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0" w:lineRule="exact"/>
        <w:ind w:firstLine="137" w:firstLineChars="49"/>
        <w:jc w:val="center"/>
        <w:textAlignment w:val="baseline"/>
        <w:rPr>
          <w:rStyle w:val="8"/>
          <w:rFonts w:ascii="宋体"/>
          <w:b/>
          <w:kern w:val="2"/>
          <w:sz w:val="28"/>
          <w:lang w:val="en-US" w:eastAsia="zh-CN" w:bidi="ar-SA"/>
        </w:rPr>
      </w:pPr>
      <w:r>
        <w:rPr>
          <w:rStyle w:val="8"/>
          <w:rFonts w:ascii="宋体"/>
          <w:b/>
          <w:kern w:val="2"/>
          <w:sz w:val="28"/>
          <w:lang w:val="en-US" w:eastAsia="zh-CN" w:bidi="ar-SA"/>
        </w:rPr>
        <w:t>业余无线电台设置（变更）申请表</w:t>
      </w:r>
    </w:p>
    <w:p>
      <w:pPr>
        <w:spacing w:line="280" w:lineRule="exact"/>
        <w:jc w:val="both"/>
        <w:textAlignment w:val="baseline"/>
        <w:rPr>
          <w:rStyle w:val="8"/>
          <w:kern w:val="2"/>
          <w:sz w:val="21"/>
          <w:lang w:val="en-US" w:eastAsia="zh-CN" w:bidi="ar-SA"/>
        </w:rPr>
      </w:pPr>
      <w:r>
        <w:rPr>
          <w:rStyle w:val="8"/>
          <w:rFonts w:ascii="宋体"/>
          <w:kern w:val="2"/>
          <w:sz w:val="21"/>
          <w:lang w:val="en-US" w:eastAsia="zh-CN" w:bidi="ar-SA"/>
        </w:rPr>
        <w:t xml:space="preserve">  国无管表 17</w:t>
      </w:r>
    </w:p>
    <w:tbl>
      <w:tblPr>
        <w:tblStyle w:val="4"/>
        <w:tblW w:w="10589" w:type="dxa"/>
        <w:tblInd w:w="28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9"/>
        <w:gridCol w:w="414"/>
        <w:gridCol w:w="854"/>
        <w:gridCol w:w="1432"/>
        <w:gridCol w:w="515"/>
        <w:gridCol w:w="569"/>
        <w:gridCol w:w="334"/>
        <w:gridCol w:w="177"/>
        <w:gridCol w:w="803"/>
        <w:gridCol w:w="1174"/>
        <w:gridCol w:w="7"/>
        <w:gridCol w:w="1080"/>
        <w:gridCol w:w="8"/>
        <w:gridCol w:w="7"/>
        <w:gridCol w:w="212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</w:trPr>
        <w:tc>
          <w:tcPr>
            <w:tcW w:w="10589" w:type="dxa"/>
            <w:gridSpan w:val="15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E6E6E6"/>
            <w:vAlign w:val="center"/>
          </w:tcPr>
          <w:p>
            <w:pPr>
              <w:numPr>
                <w:ilvl w:val="0"/>
                <w:numId w:val="1"/>
              </w:numPr>
              <w:ind w:left="360" w:hanging="360"/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 xml:space="preserve"> 申请类别（必填）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</w:trPr>
        <w:tc>
          <w:tcPr>
            <w:tcW w:w="10589" w:type="dxa"/>
            <w:gridSpan w:val="15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申请项目：</w:t>
            </w:r>
            <w:r>
              <w:rPr>
                <w:rStyle w:val="8"/>
                <w:rFonts w:hint="eastAsia" w:ascii="宋体" w:hAnsi="宋体"/>
                <w:color w:val="000000"/>
                <w:kern w:val="2"/>
                <w:sz w:val="21"/>
                <w:lang w:val="en-US" w:eastAsia="zh-CN" w:bidi="ar-SA"/>
              </w:rPr>
              <w:t>☑</w:t>
            </w:r>
            <w:r>
              <w:rPr>
                <w:rStyle w:val="8"/>
                <w:rFonts w:ascii="MS Mincho" w:hAnsi="MS Mincho"/>
                <w:color w:val="000000"/>
                <w:kern w:val="2"/>
                <w:sz w:val="21"/>
                <w:lang w:val="en-US" w:eastAsia="zh-CN" w:bidi="ar-SA"/>
              </w:rPr>
              <w:t xml:space="preserve"> </w:t>
            </w: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新设   □ 变更个人信息   □ 变更电台级别   □ 变更电台其他参数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6" w:space="0"/>
          </w:tblBorders>
        </w:tblPrEx>
        <w:trPr>
          <w:cantSplit/>
          <w:trHeight w:val="397" w:hRule="exact"/>
        </w:trPr>
        <w:tc>
          <w:tcPr>
            <w:tcW w:w="6187" w:type="dxa"/>
            <w:gridSpan w:val="9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台站种类：</w:t>
            </w:r>
            <w:r>
              <w:rPr>
                <w:rStyle w:val="8"/>
                <w:rFonts w:hint="eastAsia" w:ascii="宋体" w:hAnsi="宋体"/>
                <w:color w:val="000000"/>
                <w:kern w:val="2"/>
                <w:sz w:val="21"/>
                <w:lang w:val="en-US" w:eastAsia="zh-CN" w:bidi="ar-SA"/>
              </w:rPr>
              <w:t>☑</w:t>
            </w: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 xml:space="preserve"> 一般   □ 特殊(请注明)</w:t>
            </w:r>
            <w:r>
              <w:rPr>
                <w:rStyle w:val="8"/>
                <w:rFonts w:ascii="宋体" w:hAnsi="宋体"/>
                <w:color w:val="000000"/>
                <w:kern w:val="2"/>
                <w:sz w:val="21"/>
                <w:u w:val="single"/>
                <w:lang w:val="en-US" w:eastAsia="zh-CN" w:bidi="ar-SA"/>
              </w:rPr>
              <w:t xml:space="preserve">                     </w:t>
            </w:r>
          </w:p>
        </w:tc>
        <w:tc>
          <w:tcPr>
            <w:tcW w:w="4402" w:type="dxa"/>
            <w:gridSpan w:val="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hint="eastAsia" w:ascii="宋体" w:hAnsi="宋体"/>
                <w:color w:val="000000"/>
                <w:kern w:val="2"/>
                <w:sz w:val="21"/>
                <w:lang w:val="en-US" w:eastAsia="zh-CN" w:bidi="ar-SA"/>
              </w:rPr>
              <w:t>☑</w:t>
            </w: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 xml:space="preserve"> 个人申请        □ 单位申请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6" w:space="0"/>
          </w:tblBorders>
        </w:tblPrEx>
        <w:trPr>
          <w:cantSplit/>
          <w:trHeight w:val="397" w:hRule="exact"/>
        </w:trPr>
        <w:tc>
          <w:tcPr>
            <w:tcW w:w="10589" w:type="dxa"/>
            <w:gridSpan w:val="15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E6E6E6"/>
            <w:vAlign w:val="center"/>
          </w:tcPr>
          <w:p>
            <w:pPr>
              <w:numPr>
                <w:ilvl w:val="0"/>
                <w:numId w:val="1"/>
              </w:numPr>
              <w:ind w:left="360" w:hanging="360"/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 xml:space="preserve"> 申请主体信息（新设台需全部填写。变更申请带*号栏目必填，其余栏目仅需填入待变更的新信息）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6" w:space="0"/>
          </w:tblBorders>
        </w:tblPrEx>
        <w:trPr>
          <w:cantSplit/>
          <w:trHeight w:val="397" w:hRule="exact"/>
        </w:trPr>
        <w:tc>
          <w:tcPr>
            <w:tcW w:w="1089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申请人或申请单位的业余无线电台技术负责人信息</w:t>
            </w:r>
          </w:p>
        </w:tc>
        <w:tc>
          <w:tcPr>
            <w:tcW w:w="1268" w:type="dxa"/>
            <w:gridSpan w:val="2"/>
            <w:tcBorders>
              <w:top w:val="single" w:color="000000" w:sz="12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姓    名*</w:t>
            </w:r>
          </w:p>
        </w:tc>
        <w:tc>
          <w:tcPr>
            <w:tcW w:w="1432" w:type="dxa"/>
            <w:tcBorders>
              <w:top w:val="single" w:color="000000" w:sz="12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hint="default"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 xml:space="preserve"> </w:t>
            </w:r>
            <w:r>
              <w:rPr>
                <w:rStyle w:val="8"/>
                <w:rFonts w:hint="eastAsia" w:ascii="宋体" w:hAnsi="宋体"/>
                <w:color w:val="000000"/>
                <w:kern w:val="2"/>
                <w:sz w:val="21"/>
                <w:lang w:val="en-US" w:eastAsia="zh-CN" w:bidi="ar-SA"/>
              </w:rPr>
              <w:t>***</w:t>
            </w:r>
          </w:p>
        </w:tc>
        <w:tc>
          <w:tcPr>
            <w:tcW w:w="1084" w:type="dxa"/>
            <w:gridSpan w:val="2"/>
            <w:tcBorders>
              <w:top w:val="single" w:color="000000" w:sz="12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性    别</w:t>
            </w:r>
          </w:p>
        </w:tc>
        <w:tc>
          <w:tcPr>
            <w:tcW w:w="1314" w:type="dxa"/>
            <w:gridSpan w:val="3"/>
            <w:tcBorders>
              <w:top w:val="single" w:color="000000" w:sz="12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hint="default"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 xml:space="preserve">    </w:t>
            </w:r>
            <w:r>
              <w:rPr>
                <w:rStyle w:val="8"/>
                <w:rFonts w:hint="eastAsia" w:ascii="宋体" w:hAnsi="宋体"/>
                <w:color w:val="000000"/>
                <w:kern w:val="2"/>
                <w:sz w:val="21"/>
                <w:lang w:val="en-US" w:eastAsia="zh-CN" w:bidi="ar-SA"/>
              </w:rPr>
              <w:t>*</w:t>
            </w:r>
          </w:p>
        </w:tc>
        <w:tc>
          <w:tcPr>
            <w:tcW w:w="1181" w:type="dxa"/>
            <w:gridSpan w:val="2"/>
            <w:tcBorders>
              <w:top w:val="single" w:color="000000" w:sz="12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身份证号*</w:t>
            </w:r>
          </w:p>
        </w:tc>
        <w:tc>
          <w:tcPr>
            <w:tcW w:w="3221" w:type="dxa"/>
            <w:gridSpan w:val="4"/>
            <w:tcBorders>
              <w:top w:val="single" w:color="000000" w:sz="12" w:space="0"/>
              <w:left w:val="single" w:color="000000" w:sz="6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ind w:right="210"/>
              <w:jc w:val="right"/>
              <w:textAlignment w:val="baseline"/>
              <w:rPr>
                <w:rStyle w:val="8"/>
                <w:rFonts w:hint="default"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hint="eastAsia" w:ascii="宋体" w:hAnsi="宋体"/>
                <w:color w:val="000000"/>
                <w:kern w:val="2"/>
                <w:sz w:val="21"/>
                <w:lang w:val="en-US" w:eastAsia="zh-CN" w:bidi="ar-SA"/>
              </w:rPr>
              <w:t>*****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268" w:type="dxa"/>
            <w:gridSpan w:val="2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民    族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 xml:space="preserve">  </w:t>
            </w:r>
            <w:r>
              <w:rPr>
                <w:rStyle w:val="8"/>
                <w:rFonts w:hint="eastAsia" w:ascii="宋体" w:hAnsi="宋体"/>
                <w:color w:val="000000"/>
                <w:kern w:val="2"/>
                <w:sz w:val="21"/>
                <w:lang w:val="en-US" w:eastAsia="zh-CN" w:bidi="ar-SA"/>
              </w:rPr>
              <w:t>*</w:t>
            </w: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 xml:space="preserve"> </w:t>
            </w:r>
          </w:p>
        </w:tc>
        <w:tc>
          <w:tcPr>
            <w:tcW w:w="1084" w:type="dxa"/>
            <w:gridSpan w:val="2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文化程度</w:t>
            </w:r>
          </w:p>
        </w:tc>
        <w:tc>
          <w:tcPr>
            <w:tcW w:w="1314" w:type="dxa"/>
            <w:gridSpan w:val="3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hint="default"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 xml:space="preserve">  </w:t>
            </w:r>
            <w:r>
              <w:rPr>
                <w:rStyle w:val="8"/>
                <w:rFonts w:hint="eastAsia" w:ascii="宋体" w:hAnsi="宋体"/>
                <w:color w:val="000000"/>
                <w:kern w:val="2"/>
                <w:sz w:val="21"/>
                <w:lang w:val="en-US" w:eastAsia="zh-CN" w:bidi="ar-SA"/>
              </w:rPr>
              <w:t>*</w:t>
            </w:r>
          </w:p>
        </w:tc>
        <w:tc>
          <w:tcPr>
            <w:tcW w:w="4402" w:type="dxa"/>
            <w:gridSpan w:val="6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 xml:space="preserve">操作技术能力类别：       </w:t>
            </w:r>
            <w:r>
              <w:rPr>
                <w:rStyle w:val="8"/>
                <w:rFonts w:hint="eastAsia" w:ascii="宋体" w:hAnsi="宋体"/>
                <w:color w:val="000000"/>
                <w:kern w:val="2"/>
                <w:sz w:val="21"/>
                <w:lang w:val="en-US" w:eastAsia="zh-CN" w:bidi="ar-SA"/>
              </w:rPr>
              <w:t>*</w:t>
            </w: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 xml:space="preserve">    类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3784" w:type="dxa"/>
            <w:gridSpan w:val="5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ind w:left="-193" w:leftChars="-92" w:right="-107" w:rightChars="-51"/>
              <w:jc w:val="center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所持操作技术能力证明文件及编号</w:t>
            </w:r>
          </w:p>
        </w:tc>
        <w:tc>
          <w:tcPr>
            <w:tcW w:w="5716" w:type="dxa"/>
            <w:gridSpan w:val="9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hint="default"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hint="eastAsia" w:ascii="宋体" w:hAnsi="宋体"/>
                <w:color w:val="000000"/>
                <w:kern w:val="2"/>
                <w:sz w:val="21"/>
                <w:lang w:val="en-US" w:eastAsia="zh-CN" w:bidi="ar-SA"/>
              </w:rPr>
              <w:t xml:space="preserve">      ****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268" w:type="dxa"/>
            <w:gridSpan w:val="2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服务单位</w:t>
            </w:r>
          </w:p>
        </w:tc>
        <w:tc>
          <w:tcPr>
            <w:tcW w:w="5011" w:type="dxa"/>
            <w:gridSpan w:val="8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hint="default"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 xml:space="preserve">   </w:t>
            </w:r>
          </w:p>
        </w:tc>
        <w:tc>
          <w:tcPr>
            <w:tcW w:w="1095" w:type="dxa"/>
            <w:gridSpan w:val="3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邮政编码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hint="default"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 xml:space="preserve">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268" w:type="dxa"/>
            <w:gridSpan w:val="2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常住地址</w:t>
            </w:r>
          </w:p>
        </w:tc>
        <w:tc>
          <w:tcPr>
            <w:tcW w:w="5011" w:type="dxa"/>
            <w:gridSpan w:val="8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095" w:type="dxa"/>
            <w:gridSpan w:val="3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邮政编码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268" w:type="dxa"/>
            <w:gridSpan w:val="2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联系地址</w:t>
            </w:r>
          </w:p>
        </w:tc>
        <w:tc>
          <w:tcPr>
            <w:tcW w:w="5011" w:type="dxa"/>
            <w:gridSpan w:val="8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hint="default"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hint="eastAsia" w:ascii="宋体" w:hAnsi="宋体"/>
                <w:color w:val="000000"/>
                <w:kern w:val="2"/>
                <w:sz w:val="21"/>
                <w:lang w:val="en-US" w:eastAsia="zh-CN" w:bidi="ar-SA"/>
              </w:rPr>
              <w:t>*****</w:t>
            </w:r>
          </w:p>
        </w:tc>
        <w:tc>
          <w:tcPr>
            <w:tcW w:w="1095" w:type="dxa"/>
            <w:gridSpan w:val="3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邮政编码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hint="default"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hint="eastAsia" w:ascii="宋体" w:hAnsi="宋体"/>
                <w:color w:val="000000"/>
                <w:kern w:val="2"/>
                <w:sz w:val="21"/>
                <w:lang w:val="en-US" w:eastAsia="zh-CN" w:bidi="ar-SA"/>
              </w:rPr>
              <w:t>***8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268" w:type="dxa"/>
            <w:gridSpan w:val="2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电子邮件</w:t>
            </w:r>
          </w:p>
        </w:tc>
        <w:tc>
          <w:tcPr>
            <w:tcW w:w="5011" w:type="dxa"/>
            <w:gridSpan w:val="8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0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传    真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vAlign w:val="center"/>
          </w:tcPr>
          <w:p>
            <w:pPr>
              <w:jc w:val="center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268" w:type="dxa"/>
            <w:gridSpan w:val="2"/>
            <w:tcBorders>
              <w:top w:val="single" w:color="000000" w:sz="4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单位电话</w:t>
            </w:r>
          </w:p>
        </w:tc>
        <w:tc>
          <w:tcPr>
            <w:tcW w:w="1947" w:type="dxa"/>
            <w:gridSpan w:val="2"/>
            <w:tcBorders>
              <w:top w:val="single" w:color="000000" w:sz="4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住宅电话</w:t>
            </w:r>
          </w:p>
        </w:tc>
        <w:tc>
          <w:tcPr>
            <w:tcW w:w="1984" w:type="dxa"/>
            <w:gridSpan w:val="3"/>
            <w:tcBorders>
              <w:top w:val="single" w:color="000000" w:sz="4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095" w:type="dxa"/>
            <w:gridSpan w:val="3"/>
            <w:tcBorders>
              <w:top w:val="single" w:color="000000" w:sz="4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移动电话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hint="default"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 xml:space="preserve">  </w:t>
            </w:r>
            <w:r>
              <w:rPr>
                <w:rStyle w:val="8"/>
                <w:rFonts w:hint="eastAsia" w:ascii="宋体" w:hAnsi="宋体"/>
                <w:color w:val="000000"/>
                <w:kern w:val="2"/>
                <w:sz w:val="21"/>
                <w:lang w:val="en-US" w:eastAsia="zh-CN" w:bidi="ar-SA"/>
              </w:rPr>
              <w:t>****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089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申请单位和其业余无线电台负责人信息</w:t>
            </w:r>
          </w:p>
        </w:tc>
        <w:tc>
          <w:tcPr>
            <w:tcW w:w="1268" w:type="dxa"/>
            <w:gridSpan w:val="2"/>
            <w:tcBorders>
              <w:top w:val="single" w:color="000000" w:sz="12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单位名称*</w:t>
            </w:r>
          </w:p>
        </w:tc>
        <w:tc>
          <w:tcPr>
            <w:tcW w:w="5011" w:type="dxa"/>
            <w:gridSpan w:val="8"/>
            <w:tcBorders>
              <w:top w:val="single" w:color="000000" w:sz="12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095" w:type="dxa"/>
            <w:gridSpan w:val="3"/>
            <w:tcBorders>
              <w:top w:val="single" w:color="000000" w:sz="12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-107" w:leftChars="-51" w:right="-100" w:rightChars="-48"/>
              <w:jc w:val="center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登记机关*</w:t>
            </w:r>
          </w:p>
        </w:tc>
        <w:tc>
          <w:tcPr>
            <w:tcW w:w="2126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ind w:left="-107" w:leftChars="-51" w:right="-100" w:rightChars="-48"/>
              <w:jc w:val="center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089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268" w:type="dxa"/>
            <w:gridSpan w:val="2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单位地址</w:t>
            </w:r>
          </w:p>
        </w:tc>
        <w:tc>
          <w:tcPr>
            <w:tcW w:w="5011" w:type="dxa"/>
            <w:gridSpan w:val="8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095" w:type="dxa"/>
            <w:gridSpan w:val="3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-109" w:leftChars="-52" w:right="-100" w:rightChars="-48"/>
              <w:jc w:val="center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机构代码*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ind w:left="-109" w:leftChars="-52" w:right="-100" w:rightChars="-48"/>
              <w:jc w:val="center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089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268" w:type="dxa"/>
            <w:gridSpan w:val="2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联系电话*</w:t>
            </w:r>
          </w:p>
        </w:tc>
        <w:tc>
          <w:tcPr>
            <w:tcW w:w="5011" w:type="dxa"/>
            <w:gridSpan w:val="8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ind w:firstLine="630" w:firstLineChars="300"/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095" w:type="dxa"/>
            <w:gridSpan w:val="3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传    真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089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268" w:type="dxa"/>
            <w:gridSpan w:val="2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姓    名*</w:t>
            </w:r>
          </w:p>
        </w:tc>
        <w:tc>
          <w:tcPr>
            <w:tcW w:w="1947" w:type="dxa"/>
            <w:gridSpan w:val="2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性    别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181" w:type="dxa"/>
            <w:gridSpan w:val="2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身份证号*</w:t>
            </w:r>
          </w:p>
        </w:tc>
        <w:tc>
          <w:tcPr>
            <w:tcW w:w="3221" w:type="dxa"/>
            <w:gridSpan w:val="4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089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268" w:type="dxa"/>
            <w:gridSpan w:val="2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联系地址</w:t>
            </w:r>
          </w:p>
        </w:tc>
        <w:tc>
          <w:tcPr>
            <w:tcW w:w="5011" w:type="dxa"/>
            <w:gridSpan w:val="8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088" w:type="dxa"/>
            <w:gridSpan w:val="2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邮政编码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089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268" w:type="dxa"/>
            <w:gridSpan w:val="2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联系电话</w:t>
            </w:r>
          </w:p>
        </w:tc>
        <w:tc>
          <w:tcPr>
            <w:tcW w:w="5011" w:type="dxa"/>
            <w:gridSpan w:val="8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ind w:firstLine="630" w:firstLineChars="300"/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088" w:type="dxa"/>
            <w:gridSpan w:val="2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移动电话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089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268" w:type="dxa"/>
            <w:gridSpan w:val="2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电子邮件</w:t>
            </w:r>
          </w:p>
        </w:tc>
        <w:tc>
          <w:tcPr>
            <w:tcW w:w="8232" w:type="dxa"/>
            <w:gridSpan w:val="12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2357" w:type="dxa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台站名称（如有）</w:t>
            </w:r>
          </w:p>
        </w:tc>
        <w:tc>
          <w:tcPr>
            <w:tcW w:w="8232" w:type="dxa"/>
            <w:gridSpan w:val="12"/>
            <w:tcBorders>
              <w:top w:val="single" w:color="000000" w:sz="4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0589" w:type="dxa"/>
            <w:gridSpan w:val="15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E6E6E6"/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③ 设台情况（新设台需全部填写，变更申请仅在需变更栏目中填入新信息）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503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拟通信范围</w:t>
            </w:r>
          </w:p>
        </w:tc>
        <w:tc>
          <w:tcPr>
            <w:tcW w:w="9086" w:type="dxa"/>
            <w:gridSpan w:val="13"/>
            <w:tcBorders>
              <w:top w:val="single" w:color="000000" w:sz="12" w:space="0"/>
              <w:left w:val="single" w:color="000000" w:sz="6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numPr>
                <w:ilvl w:val="0"/>
                <w:numId w:val="2"/>
              </w:numPr>
              <w:ind w:left="360" w:hanging="360"/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省、自治区、直辖市所辖范围内    □ 涉及两个以上的省、自治区、直辖市或者涉及境外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503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设台地址</w:t>
            </w:r>
          </w:p>
        </w:tc>
        <w:tc>
          <w:tcPr>
            <w:tcW w:w="5865" w:type="dxa"/>
            <w:gridSpan w:val="9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hint="default"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 xml:space="preserve">  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ind w:left="-107" w:leftChars="-51" w:right="-107" w:rightChars="-51"/>
              <w:jc w:val="center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设台车牌号</w:t>
            </w:r>
          </w:p>
        </w:tc>
        <w:tc>
          <w:tcPr>
            <w:tcW w:w="2141" w:type="dxa"/>
            <w:gridSpan w:val="3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hint="default"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 xml:space="preserve"> </w:t>
            </w:r>
            <w:r>
              <w:rPr>
                <w:rStyle w:val="8"/>
                <w:rFonts w:hint="eastAsia" w:ascii="宋体" w:hAnsi="宋体"/>
                <w:color w:val="000000"/>
                <w:kern w:val="2"/>
                <w:sz w:val="21"/>
                <w:lang w:val="en-US" w:eastAsia="zh-CN" w:bidi="ar-SA"/>
              </w:rPr>
              <w:t>****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503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特殊台站说明</w:t>
            </w:r>
          </w:p>
        </w:tc>
        <w:tc>
          <w:tcPr>
            <w:tcW w:w="5858" w:type="dxa"/>
            <w:gridSpan w:val="8"/>
            <w:tcBorders>
              <w:top w:val="single" w:color="000000" w:sz="4" w:space="0"/>
              <w:left w:val="single" w:color="000000" w:sz="6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322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拟设电台类别：       A     类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503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原指配呼号</w:t>
            </w:r>
          </w:p>
        </w:tc>
        <w:tc>
          <w:tcPr>
            <w:tcW w:w="3704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5382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原操作技术能力：                          类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5207" w:type="dxa"/>
            <w:gridSpan w:val="7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shd w:val="clear" w:color="auto" w:fill="E6E6E6"/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④ 其他说明事项</w:t>
            </w:r>
          </w:p>
        </w:tc>
        <w:tc>
          <w:tcPr>
            <w:tcW w:w="5382" w:type="dxa"/>
            <w:gridSpan w:val="8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shd w:val="clear" w:color="auto" w:fill="E6E6E6"/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⑤ 申请主体保证遵守本表背面的承诺条件并签章（必填）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738" w:hRule="atLeast"/>
        </w:trPr>
        <w:tc>
          <w:tcPr>
            <w:tcW w:w="5207" w:type="dxa"/>
            <w:gridSpan w:val="7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5382" w:type="dxa"/>
            <w:gridSpan w:val="8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top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申请人签字或者申请单位公章：</w:t>
            </w:r>
          </w:p>
          <w:p>
            <w:pPr>
              <w:ind w:firstLine="2520" w:firstLineChars="1200"/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  <w:p>
            <w:pPr>
              <w:ind w:firstLine="2520" w:firstLineChars="1200"/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  <w:p>
            <w:pPr>
              <w:ind w:firstLine="2520" w:firstLineChars="1200"/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hint="eastAsia" w:ascii="宋体" w:hAnsi="宋体"/>
                <w:color w:val="000000"/>
                <w:kern w:val="2"/>
                <w:sz w:val="21"/>
                <w:lang w:val="en-US" w:eastAsia="zh-CN" w:bidi="ar-SA"/>
              </w:rPr>
              <w:t>王建礼</w:t>
            </w:r>
          </w:p>
          <w:p>
            <w:pPr>
              <w:ind w:firstLine="2520" w:firstLineChars="1200"/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 xml:space="preserve">    202</w:t>
            </w:r>
            <w:r>
              <w:rPr>
                <w:rStyle w:val="8"/>
                <w:rFonts w:hint="eastAsia" w:ascii="宋体" w:hAnsi="宋体"/>
                <w:color w:val="000000"/>
                <w:kern w:val="2"/>
                <w:sz w:val="21"/>
                <w:lang w:val="en-US" w:eastAsia="zh-CN" w:bidi="ar-SA"/>
              </w:rPr>
              <w:t>1</w:t>
            </w: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 xml:space="preserve">    年  </w:t>
            </w:r>
            <w:r>
              <w:rPr>
                <w:rStyle w:val="8"/>
                <w:rFonts w:hint="eastAsia" w:ascii="宋体" w:hAnsi="宋体"/>
                <w:color w:val="000000"/>
                <w:kern w:val="2"/>
                <w:sz w:val="21"/>
                <w:lang w:val="en-US" w:eastAsia="zh-CN" w:bidi="ar-SA"/>
              </w:rPr>
              <w:t>4</w:t>
            </w: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 xml:space="preserve">   月     日</w:t>
            </w:r>
          </w:p>
        </w:tc>
      </w:tr>
    </w:tbl>
    <w:p>
      <w:pPr>
        <w:jc w:val="both"/>
        <w:textAlignment w:val="baseline"/>
        <w:rPr>
          <w:rStyle w:val="8"/>
          <w:color w:val="000000"/>
          <w:kern w:val="2"/>
          <w:sz w:val="21"/>
          <w:lang w:val="en-US" w:eastAsia="zh-CN" w:bidi="ar-SA"/>
        </w:rPr>
      </w:pPr>
    </w:p>
    <w:tbl>
      <w:tblPr>
        <w:tblStyle w:val="4"/>
        <w:tblW w:w="10620" w:type="dxa"/>
        <w:tblInd w:w="28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2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5" w:hRule="atLeast"/>
        </w:trPr>
        <w:tc>
          <w:tcPr>
            <w:tcW w:w="1062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>
            <w:pPr>
              <w:spacing w:line="240" w:lineRule="atLeast"/>
              <w:jc w:val="both"/>
              <w:textAlignment w:val="baseline"/>
              <w:rPr>
                <w:rStyle w:val="8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color w:val="000000"/>
                <w:kern w:val="2"/>
                <w:sz w:val="21"/>
                <w:lang w:val="en-US" w:eastAsia="zh-CN" w:bidi="ar-SA"/>
              </w:rPr>
              <w:t>审核备注（由申请受理机构填写）：</w:t>
            </w:r>
          </w:p>
        </w:tc>
      </w:tr>
    </w:tbl>
    <w:p>
      <w:pPr>
        <w:jc w:val="both"/>
        <w:textAlignment w:val="baseline"/>
        <w:rPr>
          <w:rStyle w:val="8"/>
          <w:color w:val="000000"/>
          <w:kern w:val="2"/>
          <w:sz w:val="15"/>
          <w:lang w:val="en-US" w:eastAsia="zh-CN" w:bidi="ar-SA"/>
        </w:rPr>
      </w:pPr>
      <w:r>
        <w:rPr>
          <w:rStyle w:val="8"/>
          <w:color w:val="000000"/>
          <w:kern w:val="2"/>
          <w:sz w:val="18"/>
          <w:lang w:val="en-US" w:eastAsia="zh-CN" w:bidi="ar-SA"/>
        </w:rPr>
        <w:t>2012年版                                                                                中华人民共和国工业和信息化部制</w:t>
      </w:r>
      <w:r>
        <w:rPr>
          <w:rStyle w:val="8"/>
          <w:color w:val="000000"/>
          <w:kern w:val="2"/>
          <w:sz w:val="15"/>
          <w:lang w:val="en-US" w:eastAsia="zh-CN" w:bidi="ar-SA"/>
        </w:rPr>
        <w:t xml:space="preserve"> </w:t>
      </w:r>
    </w:p>
    <w:p>
      <w:pPr>
        <w:tabs>
          <w:tab w:val="left" w:pos="284"/>
        </w:tabs>
        <w:jc w:val="center"/>
        <w:textAlignment w:val="baseline"/>
        <w:rPr>
          <w:rStyle w:val="8"/>
          <w:rFonts w:ascii="宋体"/>
          <w:b/>
          <w:color w:val="000000"/>
          <w:kern w:val="2"/>
          <w:sz w:val="28"/>
          <w:lang w:val="en-US" w:eastAsia="zh-CN" w:bidi="ar-SA"/>
        </w:rPr>
      </w:pPr>
      <w:r>
        <w:rPr>
          <w:rStyle w:val="8"/>
          <w:rFonts w:ascii="宋体"/>
          <w:b/>
          <w:color w:val="000000"/>
          <w:kern w:val="2"/>
          <w:sz w:val="28"/>
          <w:lang w:val="en-US" w:eastAsia="zh-CN" w:bidi="ar-SA"/>
        </w:rPr>
        <w:t>业余无线电台技术资料申报表</w:t>
      </w:r>
    </w:p>
    <w:p>
      <w:pPr>
        <w:spacing w:line="280" w:lineRule="exact"/>
        <w:jc w:val="both"/>
        <w:textAlignment w:val="baseline"/>
        <w:rPr>
          <w:rStyle w:val="8"/>
          <w:b/>
          <w:color w:val="000000"/>
          <w:kern w:val="2"/>
          <w:sz w:val="18"/>
          <w:lang w:val="en-US" w:eastAsia="zh-CN" w:bidi="ar-SA"/>
        </w:rPr>
      </w:pPr>
      <w:r>
        <w:rPr>
          <w:rStyle w:val="8"/>
          <w:rFonts w:ascii="宋体"/>
          <w:b/>
          <w:color w:val="000000"/>
          <w:kern w:val="2"/>
          <w:sz w:val="18"/>
          <w:lang w:val="en-US" w:eastAsia="zh-CN" w:bidi="ar-SA"/>
        </w:rPr>
        <w:t xml:space="preserve"> </w:t>
      </w:r>
      <w:r>
        <w:rPr>
          <w:rStyle w:val="8"/>
          <w:rFonts w:ascii="宋体"/>
          <w:color w:val="000000"/>
          <w:kern w:val="2"/>
          <w:sz w:val="21"/>
          <w:lang w:val="en-US" w:eastAsia="zh-CN" w:bidi="ar-SA"/>
        </w:rPr>
        <w:t xml:space="preserve">  国无管表 19</w:t>
      </w:r>
    </w:p>
    <w:tbl>
      <w:tblPr>
        <w:tblStyle w:val="4"/>
        <w:tblW w:w="10920" w:type="dxa"/>
        <w:tblInd w:w="2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8"/>
        <w:gridCol w:w="10"/>
        <w:gridCol w:w="18"/>
        <w:gridCol w:w="1430"/>
        <w:gridCol w:w="17"/>
        <w:gridCol w:w="22"/>
        <w:gridCol w:w="578"/>
        <w:gridCol w:w="10"/>
        <w:gridCol w:w="888"/>
        <w:gridCol w:w="596"/>
        <w:gridCol w:w="868"/>
        <w:gridCol w:w="9"/>
        <w:gridCol w:w="1278"/>
        <w:gridCol w:w="198"/>
        <w:gridCol w:w="195"/>
        <w:gridCol w:w="805"/>
        <w:gridCol w:w="300"/>
        <w:gridCol w:w="11"/>
        <w:gridCol w:w="164"/>
        <w:gridCol w:w="201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10920" w:type="dxa"/>
            <w:gridSpan w:val="20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999999"/>
            <w:vAlign w:val="center"/>
          </w:tcPr>
          <w:p>
            <w:pPr>
              <w:numPr>
                <w:ilvl w:val="0"/>
                <w:numId w:val="3"/>
              </w:numPr>
              <w:spacing w:before="100"/>
              <w:ind w:left="360" w:hanging="360"/>
              <w:jc w:val="both"/>
              <w:textAlignment w:val="baseline"/>
              <w:rPr>
                <w:rStyle w:val="8"/>
                <w:rFonts w:ascii="宋体"/>
                <w:b/>
                <w:color w:val="000000"/>
                <w:kern w:val="2"/>
                <w:sz w:val="24"/>
                <w:lang w:val="en-US" w:eastAsia="zh-CN" w:bidi="ar-SA"/>
              </w:rPr>
            </w:pPr>
            <w:r>
              <w:rPr>
                <w:rStyle w:val="8"/>
                <w:rFonts w:ascii="宋体"/>
                <w:b/>
                <w:color w:val="000000"/>
                <w:kern w:val="2"/>
                <w:sz w:val="24"/>
                <w:lang w:val="en-US" w:eastAsia="zh-CN" w:bidi="ar-SA"/>
              </w:rPr>
              <w:t>申请类型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005" w:type="dxa"/>
            <w:gridSpan w:val="6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 xml:space="preserve"> </w:t>
            </w:r>
            <w:r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  <w:t xml:space="preserve">新设        </w:t>
            </w: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□ 变</w:t>
            </w:r>
            <w:r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  <w:t>更</w:t>
            </w:r>
          </w:p>
        </w:tc>
        <w:tc>
          <w:tcPr>
            <w:tcW w:w="7915" w:type="dxa"/>
            <w:gridSpan w:val="14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spacing w:before="60"/>
              <w:jc w:val="both"/>
              <w:textAlignment w:val="baseline"/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台站种类：  □ 一般   □ 特殊(请注明)</w:t>
            </w:r>
            <w:r>
              <w:rPr>
                <w:rStyle w:val="8"/>
                <w:rFonts w:ascii="宋体" w:hAnsi="宋体"/>
                <w:color w:val="000000"/>
                <w:kern w:val="2"/>
                <w:sz w:val="21"/>
                <w:u w:val="single"/>
                <w:lang w:val="en-US" w:eastAsia="zh-CN" w:bidi="ar-SA"/>
              </w:rPr>
              <w:t xml:space="preserve">     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10920" w:type="dxa"/>
            <w:gridSpan w:val="20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999999"/>
            <w:vAlign w:val="center"/>
          </w:tcPr>
          <w:p>
            <w:pPr>
              <w:numPr>
                <w:ilvl w:val="0"/>
                <w:numId w:val="3"/>
              </w:numPr>
              <w:spacing w:before="100"/>
              <w:ind w:left="360" w:hanging="360"/>
              <w:jc w:val="both"/>
              <w:textAlignment w:val="baseline"/>
              <w:rPr>
                <w:rStyle w:val="8"/>
                <w:rFonts w:ascii="宋体"/>
                <w:b/>
                <w:color w:val="000000"/>
                <w:kern w:val="2"/>
                <w:sz w:val="24"/>
                <w:lang w:val="en-US" w:eastAsia="zh-CN" w:bidi="ar-SA"/>
              </w:rPr>
            </w:pPr>
            <w:r>
              <w:rPr>
                <w:rStyle w:val="8"/>
                <w:rFonts w:ascii="宋体"/>
                <w:b/>
                <w:color w:val="000000"/>
                <w:kern w:val="2"/>
                <w:sz w:val="24"/>
                <w:lang w:val="en-US" w:eastAsia="zh-CN" w:bidi="ar-SA"/>
              </w:rPr>
              <w:t>台站数据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005" w:type="dxa"/>
            <w:gridSpan w:val="6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both"/>
              <w:textAlignment w:val="baseline"/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  <w:t>业余无线电台呼号（如有）</w:t>
            </w:r>
          </w:p>
        </w:tc>
        <w:tc>
          <w:tcPr>
            <w:tcW w:w="7915" w:type="dxa"/>
            <w:gridSpan w:val="14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spacing w:before="60"/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536" w:type="dxa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设台人信息</w:t>
            </w:r>
          </w:p>
        </w:tc>
        <w:tc>
          <w:tcPr>
            <w:tcW w:w="14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姓    名*</w:t>
            </w:r>
          </w:p>
        </w:tc>
        <w:tc>
          <w:tcPr>
            <w:tcW w:w="29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hint="default"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 xml:space="preserve">     </w:t>
            </w:r>
            <w:r>
              <w:rPr>
                <w:rStyle w:val="8"/>
                <w:rFonts w:hint="eastAsia" w:ascii="宋体" w:hAnsi="宋体"/>
                <w:color w:val="000000"/>
                <w:kern w:val="2"/>
                <w:sz w:val="21"/>
                <w:lang w:val="en-US" w:eastAsia="zh-CN" w:bidi="ar-SA"/>
              </w:rPr>
              <w:t>****</w:t>
            </w:r>
          </w:p>
        </w:tc>
        <w:tc>
          <w:tcPr>
            <w:tcW w:w="16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身份证件号码*</w:t>
            </w:r>
          </w:p>
        </w:tc>
        <w:tc>
          <w:tcPr>
            <w:tcW w:w="32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ind w:right="210"/>
              <w:jc w:val="both"/>
              <w:textAlignment w:val="baseline"/>
              <w:rPr>
                <w:rStyle w:val="8"/>
                <w:rFonts w:hint="default"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 xml:space="preserve">   </w:t>
            </w:r>
            <w:r>
              <w:rPr>
                <w:rStyle w:val="8"/>
                <w:rFonts w:hint="eastAsia" w:ascii="宋体" w:hAnsi="宋体"/>
                <w:color w:val="000000"/>
                <w:kern w:val="2"/>
                <w:sz w:val="21"/>
                <w:lang w:val="en-US" w:eastAsia="zh-CN" w:bidi="ar-SA"/>
              </w:rPr>
              <w:t>******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536" w:type="dxa"/>
            <w:gridSpan w:val="3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设台单位信息</w:t>
            </w:r>
          </w:p>
        </w:tc>
        <w:tc>
          <w:tcPr>
            <w:tcW w:w="14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单位名称</w:t>
            </w:r>
          </w:p>
        </w:tc>
        <w:tc>
          <w:tcPr>
            <w:tcW w:w="7915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536" w:type="dxa"/>
            <w:gridSpan w:val="3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4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机构代码</w:t>
            </w:r>
          </w:p>
        </w:tc>
        <w:tc>
          <w:tcPr>
            <w:tcW w:w="7915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both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005" w:type="dxa"/>
            <w:gridSpan w:val="6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  <w:t>固定台天线馈电点海拔高度</w:t>
            </w:r>
          </w:p>
        </w:tc>
        <w:tc>
          <w:tcPr>
            <w:tcW w:w="14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right"/>
              <w:textAlignment w:val="baseline"/>
              <w:rPr>
                <w:rStyle w:val="8"/>
                <w:rFonts w:ascii="宋体"/>
                <w:color w:val="000000"/>
                <w:kern w:val="2"/>
                <w:sz w:val="24"/>
                <w:lang w:val="en-US" w:eastAsia="zh-CN" w:bidi="ar-SA"/>
              </w:rPr>
            </w:pPr>
            <w:r>
              <w:rPr>
                <w:rStyle w:val="8"/>
                <w:rFonts w:ascii="宋体"/>
                <w:color w:val="000000"/>
                <w:kern w:val="2"/>
                <w:sz w:val="24"/>
                <w:lang w:val="en-US" w:eastAsia="zh-CN" w:bidi="ar-SA"/>
              </w:rPr>
              <w:t>m</w:t>
            </w:r>
          </w:p>
        </w:tc>
        <w:tc>
          <w:tcPr>
            <w:tcW w:w="14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  <w:t>地理坐标</w:t>
            </w:r>
          </w:p>
        </w:tc>
        <w:tc>
          <w:tcPr>
            <w:tcW w:w="247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left"/>
              <w:textAlignment w:val="baseline"/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  <w:t>东经     °   ′   ″</w:t>
            </w:r>
          </w:p>
        </w:tc>
        <w:tc>
          <w:tcPr>
            <w:tcW w:w="24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spacing w:before="60"/>
              <w:jc w:val="left"/>
              <w:textAlignment w:val="baseline"/>
              <w:rPr>
                <w:rStyle w:val="8"/>
                <w:rFonts w:ascii="宋体"/>
                <w:color w:val="000000"/>
                <w:kern w:val="2"/>
                <w:sz w:val="24"/>
                <w:lang w:val="en-US" w:eastAsia="zh-CN" w:bidi="ar-SA"/>
              </w:rPr>
            </w:pPr>
            <w:r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  <w:t>北纬     °   ′   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0920" w:type="dxa"/>
            <w:gridSpan w:val="20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999999"/>
            <w:vAlign w:val="center"/>
          </w:tcPr>
          <w:p>
            <w:pPr>
              <w:spacing w:before="100"/>
              <w:jc w:val="both"/>
              <w:textAlignment w:val="baseline"/>
              <w:rPr>
                <w:rStyle w:val="8"/>
                <w:rFonts w:ascii="宋体"/>
                <w:b/>
                <w:color w:val="000000"/>
                <w:kern w:val="2"/>
                <w:sz w:val="24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b/>
                <w:color w:val="000000"/>
                <w:kern w:val="2"/>
                <w:sz w:val="24"/>
                <w:lang w:val="en-US" w:eastAsia="zh-CN" w:bidi="ar-SA"/>
              </w:rPr>
              <w:t>③</w:t>
            </w:r>
            <w:r>
              <w:rPr>
                <w:rStyle w:val="8"/>
                <w:rFonts w:ascii="宋体"/>
                <w:b/>
                <w:color w:val="000000"/>
                <w:kern w:val="2"/>
                <w:sz w:val="24"/>
                <w:lang w:val="en-US" w:eastAsia="zh-CN" w:bidi="ar-SA"/>
              </w:rPr>
              <w:t xml:space="preserve"> 新增或变更设备数据</w:t>
            </w: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（新增需全部填写。变更申请仅需填入待变更的新信息）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518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b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  <w:t>设备型号</w:t>
            </w:r>
          </w:p>
        </w:tc>
        <w:tc>
          <w:tcPr>
            <w:tcW w:w="2963" w:type="dxa"/>
            <w:gridSpan w:val="7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both"/>
              <w:textAlignment w:val="baseline"/>
              <w:rPr>
                <w:rStyle w:val="8"/>
                <w:rFonts w:hint="default" w:asci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hint="eastAsia" w:ascii="宋体"/>
                <w:color w:val="000000"/>
                <w:kern w:val="2"/>
                <w:sz w:val="21"/>
                <w:lang w:val="en-US" w:eastAsia="zh-CN" w:bidi="ar-SA"/>
              </w:rPr>
              <w:t>宝峰BF-UV5R</w:t>
            </w:r>
          </w:p>
        </w:tc>
        <w:tc>
          <w:tcPr>
            <w:tcW w:w="1473" w:type="dxa"/>
            <w:gridSpan w:val="3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  <w:t>生产厂家</w:t>
            </w:r>
          </w:p>
        </w:tc>
        <w:tc>
          <w:tcPr>
            <w:tcW w:w="4966" w:type="dxa"/>
            <w:gridSpan w:val="8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spacing w:before="60"/>
              <w:jc w:val="both"/>
              <w:textAlignment w:val="baseline"/>
              <w:rPr>
                <w:rStyle w:val="8"/>
                <w:rFonts w:hint="default" w:asci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  <w:t xml:space="preserve">   </w:t>
            </w:r>
            <w:r>
              <w:rPr>
                <w:rStyle w:val="8"/>
                <w:rFonts w:hint="eastAsia" w:ascii="宋体"/>
                <w:color w:val="000000"/>
                <w:kern w:val="2"/>
                <w:sz w:val="21"/>
                <w:lang w:val="en-US" w:eastAsia="zh-CN" w:bidi="ar-SA"/>
              </w:rPr>
              <w:t>福建省南安市宝峰电子有限公司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518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  <w:t>型号核准代码</w:t>
            </w:r>
          </w:p>
        </w:tc>
        <w:tc>
          <w:tcPr>
            <w:tcW w:w="296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both"/>
              <w:textAlignment w:val="baseline"/>
              <w:rPr>
                <w:rStyle w:val="8"/>
                <w:rFonts w:hint="default" w:asci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hint="eastAsia" w:ascii="宋体"/>
                <w:color w:val="000000"/>
                <w:kern w:val="2"/>
                <w:sz w:val="21"/>
                <w:lang w:val="en-US" w:eastAsia="zh-CN" w:bidi="ar-SA"/>
              </w:rPr>
              <w:t>2012FP1919</w:t>
            </w:r>
          </w:p>
        </w:tc>
        <w:tc>
          <w:tcPr>
            <w:tcW w:w="14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  <w:t>出厂编号</w:t>
            </w:r>
          </w:p>
        </w:tc>
        <w:tc>
          <w:tcPr>
            <w:tcW w:w="496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spacing w:before="60"/>
              <w:jc w:val="both"/>
              <w:textAlignment w:val="baseline"/>
              <w:rPr>
                <w:rStyle w:val="8"/>
                <w:rFonts w:hint="default" w:asci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hint="eastAsia" w:ascii="宋体"/>
                <w:color w:val="000000"/>
                <w:kern w:val="2"/>
                <w:sz w:val="21"/>
                <w:lang w:val="en-US" w:eastAsia="zh-CN" w:bidi="ar-SA"/>
              </w:rPr>
              <w:t>2015165515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518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  <w:t>工作频段</w:t>
            </w:r>
          </w:p>
        </w:tc>
        <w:tc>
          <w:tcPr>
            <w:tcW w:w="14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  <w:t>□ HF以下</w:t>
            </w:r>
          </w:p>
        </w:tc>
        <w:tc>
          <w:tcPr>
            <w:tcW w:w="149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  <w:t>□ HF</w:t>
            </w:r>
          </w:p>
        </w:tc>
        <w:tc>
          <w:tcPr>
            <w:tcW w:w="14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  <w:t>□ 50MHz</w:t>
            </w:r>
          </w:p>
        </w:tc>
        <w:tc>
          <w:tcPr>
            <w:tcW w:w="14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hint="eastAsia" w:ascii="宋体"/>
                <w:color w:val="000000"/>
                <w:kern w:val="2"/>
                <w:sz w:val="21"/>
                <w:lang w:val="en-US" w:eastAsia="zh-CN" w:bidi="ar-SA"/>
              </w:rPr>
              <w:t>☑</w:t>
            </w:r>
            <w:r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  <w:t xml:space="preserve"> 144MHz</w:t>
            </w:r>
          </w:p>
        </w:tc>
        <w:tc>
          <w:tcPr>
            <w:tcW w:w="14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hint="eastAsia" w:ascii="宋体"/>
                <w:color w:val="000000"/>
                <w:kern w:val="2"/>
                <w:sz w:val="21"/>
                <w:lang w:val="en-US" w:eastAsia="zh-CN" w:bidi="ar-SA"/>
              </w:rPr>
              <w:t>☑</w:t>
            </w:r>
            <w:r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  <w:t>vˇ430MHz</w:t>
            </w:r>
          </w:p>
        </w:tc>
        <w:tc>
          <w:tcPr>
            <w:tcW w:w="2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>□ 1240MHz及以上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518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  <w:t>最大发射功率</w:t>
            </w:r>
          </w:p>
        </w:tc>
        <w:tc>
          <w:tcPr>
            <w:tcW w:w="14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right"/>
              <w:textAlignment w:val="baseline"/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  <w:t xml:space="preserve">  </w:t>
            </w:r>
            <w:r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  <w:t>W</w:t>
            </w:r>
          </w:p>
        </w:tc>
        <w:tc>
          <w:tcPr>
            <w:tcW w:w="149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right"/>
              <w:textAlignment w:val="baseline"/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  <w:t>W</w:t>
            </w:r>
          </w:p>
        </w:tc>
        <w:tc>
          <w:tcPr>
            <w:tcW w:w="14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right"/>
              <w:textAlignment w:val="baseline"/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  <w:t>W</w:t>
            </w:r>
          </w:p>
        </w:tc>
        <w:tc>
          <w:tcPr>
            <w:tcW w:w="14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right"/>
              <w:textAlignment w:val="baseline"/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hint="eastAsia" w:ascii="宋体"/>
                <w:color w:val="000000"/>
                <w:kern w:val="2"/>
                <w:sz w:val="21"/>
                <w:lang w:val="en-US" w:eastAsia="zh-CN" w:bidi="ar-SA"/>
              </w:rPr>
              <w:t>10</w:t>
            </w:r>
            <w:r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  <w:t>W</w:t>
            </w:r>
          </w:p>
        </w:tc>
        <w:tc>
          <w:tcPr>
            <w:tcW w:w="14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right"/>
              <w:textAlignment w:val="baseline"/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hint="eastAsia" w:ascii="宋体"/>
                <w:color w:val="000000"/>
                <w:kern w:val="2"/>
                <w:sz w:val="21"/>
                <w:lang w:val="en-US" w:eastAsia="zh-CN" w:bidi="ar-SA"/>
              </w:rPr>
              <w:t>10</w:t>
            </w:r>
            <w:r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  <w:t>W</w:t>
            </w:r>
          </w:p>
        </w:tc>
        <w:tc>
          <w:tcPr>
            <w:tcW w:w="2015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spacing w:before="60"/>
              <w:jc w:val="right"/>
              <w:textAlignment w:val="baseline"/>
              <w:rPr>
                <w:rStyle w:val="8"/>
                <w:rFonts w:ascii="宋体" w:hAns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  <w:t>W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518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b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  <w:t>设备型号</w:t>
            </w:r>
          </w:p>
        </w:tc>
        <w:tc>
          <w:tcPr>
            <w:tcW w:w="2963" w:type="dxa"/>
            <w:gridSpan w:val="7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both"/>
              <w:textAlignment w:val="baseline"/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473" w:type="dxa"/>
            <w:gridSpan w:val="3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  <w:t>生产厂家</w:t>
            </w:r>
          </w:p>
        </w:tc>
        <w:tc>
          <w:tcPr>
            <w:tcW w:w="4966" w:type="dxa"/>
            <w:gridSpan w:val="8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spacing w:before="60"/>
              <w:jc w:val="both"/>
              <w:textAlignment w:val="baseline"/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518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  <w:t>型号核准代码</w:t>
            </w:r>
          </w:p>
        </w:tc>
        <w:tc>
          <w:tcPr>
            <w:tcW w:w="296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both"/>
              <w:textAlignment w:val="baseline"/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4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  <w:t>出厂编号</w:t>
            </w:r>
          </w:p>
        </w:tc>
        <w:tc>
          <w:tcPr>
            <w:tcW w:w="496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spacing w:before="60"/>
              <w:jc w:val="both"/>
              <w:textAlignment w:val="baseline"/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518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工作频段</w:t>
            </w:r>
          </w:p>
        </w:tc>
        <w:tc>
          <w:tcPr>
            <w:tcW w:w="14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□ HF以下</w:t>
            </w:r>
          </w:p>
        </w:tc>
        <w:tc>
          <w:tcPr>
            <w:tcW w:w="149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□ HF</w:t>
            </w:r>
          </w:p>
        </w:tc>
        <w:tc>
          <w:tcPr>
            <w:tcW w:w="14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□ 50MHz</w:t>
            </w:r>
          </w:p>
        </w:tc>
        <w:tc>
          <w:tcPr>
            <w:tcW w:w="14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  <w:t>□v</w:t>
            </w: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 xml:space="preserve"> 144MHz</w:t>
            </w:r>
          </w:p>
        </w:tc>
        <w:tc>
          <w:tcPr>
            <w:tcW w:w="14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color w:val="000000"/>
                <w:kern w:val="2"/>
                <w:sz w:val="21"/>
                <w:lang w:val="en-US" w:eastAsia="zh-CN" w:bidi="ar-SA"/>
              </w:rPr>
              <w:t>□</w:t>
            </w: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 xml:space="preserve"> 430MHz</w:t>
            </w:r>
          </w:p>
        </w:tc>
        <w:tc>
          <w:tcPr>
            <w:tcW w:w="2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 w:hAns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kern w:val="2"/>
                <w:sz w:val="21"/>
                <w:lang w:val="en-US" w:eastAsia="zh-CN" w:bidi="ar-SA"/>
              </w:rPr>
              <w:t>□ 1240MHz及以上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518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最大发射功率</w:t>
            </w:r>
          </w:p>
        </w:tc>
        <w:tc>
          <w:tcPr>
            <w:tcW w:w="14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right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kern w:val="2"/>
                <w:sz w:val="21"/>
                <w:lang w:val="en-US" w:eastAsia="zh-CN" w:bidi="ar-SA"/>
              </w:rPr>
              <w:t xml:space="preserve">  </w:t>
            </w: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W</w:t>
            </w:r>
          </w:p>
        </w:tc>
        <w:tc>
          <w:tcPr>
            <w:tcW w:w="149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right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W</w:t>
            </w:r>
          </w:p>
        </w:tc>
        <w:tc>
          <w:tcPr>
            <w:tcW w:w="14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right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W</w:t>
            </w:r>
          </w:p>
        </w:tc>
        <w:tc>
          <w:tcPr>
            <w:tcW w:w="14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right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W</w:t>
            </w:r>
          </w:p>
        </w:tc>
        <w:tc>
          <w:tcPr>
            <w:tcW w:w="14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right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W</w:t>
            </w:r>
          </w:p>
        </w:tc>
        <w:tc>
          <w:tcPr>
            <w:tcW w:w="2015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spacing w:before="60"/>
              <w:jc w:val="right"/>
              <w:textAlignment w:val="baseline"/>
              <w:rPr>
                <w:rStyle w:val="8"/>
                <w:rFonts w:ascii="宋体" w:hAns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W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518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b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设备型号</w:t>
            </w:r>
          </w:p>
        </w:tc>
        <w:tc>
          <w:tcPr>
            <w:tcW w:w="2963" w:type="dxa"/>
            <w:gridSpan w:val="7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both"/>
              <w:textAlignment w:val="baseline"/>
              <w:rPr>
                <w:rStyle w:val="8"/>
                <w:rFonts w:ascii="宋体"/>
                <w:color w:val="FF0000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473" w:type="dxa"/>
            <w:gridSpan w:val="3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生产厂家</w:t>
            </w:r>
          </w:p>
        </w:tc>
        <w:tc>
          <w:tcPr>
            <w:tcW w:w="4966" w:type="dxa"/>
            <w:gridSpan w:val="8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spacing w:before="60"/>
              <w:jc w:val="both"/>
              <w:textAlignment w:val="baseline"/>
              <w:rPr>
                <w:rStyle w:val="8"/>
                <w:rFonts w:ascii="宋体" w:hAnsi="宋体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518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型号核准代码</w:t>
            </w:r>
          </w:p>
        </w:tc>
        <w:tc>
          <w:tcPr>
            <w:tcW w:w="296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both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4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出厂编号</w:t>
            </w:r>
          </w:p>
        </w:tc>
        <w:tc>
          <w:tcPr>
            <w:tcW w:w="496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spacing w:before="60"/>
              <w:jc w:val="both"/>
              <w:textAlignment w:val="baseline"/>
              <w:rPr>
                <w:rStyle w:val="8"/>
                <w:rFonts w:ascii="宋体" w:hAnsi="宋体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518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工作频段</w:t>
            </w:r>
          </w:p>
        </w:tc>
        <w:tc>
          <w:tcPr>
            <w:tcW w:w="14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□ HF以下</w:t>
            </w:r>
          </w:p>
        </w:tc>
        <w:tc>
          <w:tcPr>
            <w:tcW w:w="149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□ HF</w:t>
            </w:r>
          </w:p>
        </w:tc>
        <w:tc>
          <w:tcPr>
            <w:tcW w:w="14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□ 50MHz</w:t>
            </w:r>
          </w:p>
        </w:tc>
        <w:tc>
          <w:tcPr>
            <w:tcW w:w="14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□ 144MHz</w:t>
            </w:r>
          </w:p>
        </w:tc>
        <w:tc>
          <w:tcPr>
            <w:tcW w:w="14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□ 430MHz</w:t>
            </w:r>
          </w:p>
        </w:tc>
        <w:tc>
          <w:tcPr>
            <w:tcW w:w="2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 w:hAns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kern w:val="2"/>
                <w:sz w:val="21"/>
                <w:lang w:val="en-US" w:eastAsia="zh-CN" w:bidi="ar-SA"/>
              </w:rPr>
              <w:t>□ 1240MHz及以上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518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最大发射功率</w:t>
            </w:r>
          </w:p>
        </w:tc>
        <w:tc>
          <w:tcPr>
            <w:tcW w:w="14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right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kern w:val="2"/>
                <w:sz w:val="21"/>
                <w:lang w:val="en-US" w:eastAsia="zh-CN" w:bidi="ar-SA"/>
              </w:rPr>
              <w:t xml:space="preserve">  </w:t>
            </w: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W</w:t>
            </w:r>
          </w:p>
        </w:tc>
        <w:tc>
          <w:tcPr>
            <w:tcW w:w="149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right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W</w:t>
            </w:r>
          </w:p>
        </w:tc>
        <w:tc>
          <w:tcPr>
            <w:tcW w:w="14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right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W</w:t>
            </w:r>
          </w:p>
        </w:tc>
        <w:tc>
          <w:tcPr>
            <w:tcW w:w="14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right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W</w:t>
            </w:r>
          </w:p>
        </w:tc>
        <w:tc>
          <w:tcPr>
            <w:tcW w:w="14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right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W</w:t>
            </w:r>
          </w:p>
        </w:tc>
        <w:tc>
          <w:tcPr>
            <w:tcW w:w="2015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spacing w:before="60"/>
              <w:jc w:val="right"/>
              <w:textAlignment w:val="baseline"/>
              <w:rPr>
                <w:rStyle w:val="8"/>
                <w:rFonts w:ascii="宋体" w:hAns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W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0920" w:type="dxa"/>
            <w:gridSpan w:val="20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999999"/>
            <w:vAlign w:val="center"/>
          </w:tcPr>
          <w:p>
            <w:pPr>
              <w:spacing w:before="60"/>
              <w:jc w:val="both"/>
              <w:textAlignment w:val="baseline"/>
              <w:rPr>
                <w:rStyle w:val="8"/>
                <w:rFonts w:ascii="宋体"/>
                <w:b/>
                <w:kern w:val="2"/>
                <w:sz w:val="24"/>
                <w:lang w:val="en-US" w:eastAsia="zh-CN" w:bidi="ar-SA"/>
              </w:rPr>
            </w:pPr>
            <w:r>
              <w:rPr>
                <w:rStyle w:val="8"/>
                <w:rFonts w:ascii="宋体"/>
                <w:b/>
                <w:kern w:val="2"/>
                <w:sz w:val="24"/>
                <w:lang w:val="en-US" w:eastAsia="zh-CN" w:bidi="ar-SA"/>
              </w:rPr>
              <w:t>④停用设备数据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50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b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设备型号</w:t>
            </w:r>
          </w:p>
        </w:tc>
        <w:tc>
          <w:tcPr>
            <w:tcW w:w="208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both"/>
              <w:textAlignment w:val="baseline"/>
              <w:rPr>
                <w:rStyle w:val="8"/>
                <w:rFonts w:ascii="宋体"/>
                <w:color w:val="FF0000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生产厂家</w:t>
            </w:r>
          </w:p>
        </w:tc>
        <w:tc>
          <w:tcPr>
            <w:tcW w:w="21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both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49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出厂编号</w:t>
            </w:r>
          </w:p>
        </w:tc>
        <w:tc>
          <w:tcPr>
            <w:tcW w:w="21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spacing w:before="60"/>
              <w:jc w:val="both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50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b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设备型号</w:t>
            </w:r>
          </w:p>
        </w:tc>
        <w:tc>
          <w:tcPr>
            <w:tcW w:w="208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both"/>
              <w:textAlignment w:val="baseline"/>
              <w:rPr>
                <w:rStyle w:val="8"/>
                <w:rFonts w:ascii="宋体"/>
                <w:color w:val="FF0000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生产厂家</w:t>
            </w:r>
          </w:p>
        </w:tc>
        <w:tc>
          <w:tcPr>
            <w:tcW w:w="21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both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49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出厂编号</w:t>
            </w:r>
          </w:p>
        </w:tc>
        <w:tc>
          <w:tcPr>
            <w:tcW w:w="21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spacing w:before="60"/>
              <w:jc w:val="both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508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b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设备型号</w:t>
            </w:r>
          </w:p>
        </w:tc>
        <w:tc>
          <w:tcPr>
            <w:tcW w:w="208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both"/>
              <w:textAlignment w:val="baseline"/>
              <w:rPr>
                <w:rStyle w:val="8"/>
                <w:rFonts w:ascii="宋体"/>
                <w:color w:val="FF0000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4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生产厂家</w:t>
            </w:r>
          </w:p>
        </w:tc>
        <w:tc>
          <w:tcPr>
            <w:tcW w:w="21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both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49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出厂编号</w:t>
            </w:r>
          </w:p>
        </w:tc>
        <w:tc>
          <w:tcPr>
            <w:tcW w:w="21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spacing w:before="60"/>
              <w:jc w:val="both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920" w:type="dxa"/>
            <w:gridSpan w:val="20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999999"/>
            <w:vAlign w:val="center"/>
          </w:tcPr>
          <w:p>
            <w:pPr>
              <w:spacing w:before="60"/>
              <w:jc w:val="both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b/>
                <w:kern w:val="2"/>
                <w:sz w:val="24"/>
                <w:lang w:val="en-US" w:eastAsia="zh-CN" w:bidi="ar-SA"/>
              </w:rPr>
              <w:t>⑤</w:t>
            </w:r>
            <w:r>
              <w:rPr>
                <w:rStyle w:val="8"/>
                <w:rFonts w:ascii="宋体"/>
                <w:b/>
                <w:kern w:val="2"/>
                <w:sz w:val="24"/>
                <w:lang w:val="en-US" w:eastAsia="zh-CN" w:bidi="ar-SA"/>
              </w:rPr>
              <w:t>中继台数据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508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上行频率</w:t>
            </w:r>
          </w:p>
        </w:tc>
        <w:tc>
          <w:tcPr>
            <w:tcW w:w="2075" w:type="dxa"/>
            <w:gridSpan w:val="6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right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MHz</w:t>
            </w:r>
          </w:p>
        </w:tc>
        <w:tc>
          <w:tcPr>
            <w:tcW w:w="1494" w:type="dxa"/>
            <w:gridSpan w:val="3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下行频率</w:t>
            </w:r>
          </w:p>
        </w:tc>
        <w:tc>
          <w:tcPr>
            <w:tcW w:w="2155" w:type="dxa"/>
            <w:gridSpan w:val="3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right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MHz</w:t>
            </w:r>
          </w:p>
        </w:tc>
        <w:tc>
          <w:tcPr>
            <w:tcW w:w="1509" w:type="dxa"/>
            <w:gridSpan w:val="5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下行功率</w:t>
            </w:r>
          </w:p>
        </w:tc>
        <w:tc>
          <w:tcPr>
            <w:tcW w:w="2179" w:type="dxa"/>
            <w:gridSpan w:val="2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spacing w:before="60"/>
              <w:jc w:val="right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W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2966" w:type="dxa"/>
            <w:gridSpan w:val="4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□ 数字调制  □ 模拟调制</w:t>
            </w:r>
          </w:p>
        </w:tc>
        <w:tc>
          <w:tcPr>
            <w:tcW w:w="211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数字调制系统种类</w:t>
            </w:r>
          </w:p>
        </w:tc>
        <w:tc>
          <w:tcPr>
            <w:tcW w:w="21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both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50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spacing w:before="60"/>
              <w:jc w:val="center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  <w:t>遥控措施种类</w:t>
            </w:r>
          </w:p>
        </w:tc>
        <w:tc>
          <w:tcPr>
            <w:tcW w:w="21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spacing w:before="60"/>
              <w:jc w:val="both"/>
              <w:textAlignment w:val="baseline"/>
              <w:rPr>
                <w:rStyle w:val="8"/>
                <w:rFonts w:ascii="宋体"/>
                <w:kern w:val="2"/>
                <w:sz w:val="21"/>
                <w:lang w:val="en-US" w:eastAsia="zh-CN" w:bidi="ar-SA"/>
              </w:rPr>
            </w:pPr>
          </w:p>
        </w:tc>
      </w:tr>
    </w:tbl>
    <w:p>
      <w:pPr>
        <w:spacing w:line="240" w:lineRule="atLeast"/>
        <w:jc w:val="both"/>
        <w:textAlignment w:val="baseline"/>
        <w:rPr>
          <w:rStyle w:val="8"/>
          <w:kern w:val="2"/>
          <w:sz w:val="11"/>
          <w:lang w:val="en-US" w:eastAsia="zh-CN" w:bidi="ar-SA"/>
        </w:rPr>
      </w:pPr>
    </w:p>
    <w:p>
      <w:pPr>
        <w:spacing w:line="240" w:lineRule="atLeast"/>
        <w:jc w:val="both"/>
        <w:textAlignment w:val="baseline"/>
        <w:rPr>
          <w:rStyle w:val="8"/>
          <w:kern w:val="2"/>
          <w:sz w:val="11"/>
          <w:lang w:val="en-US" w:eastAsia="zh-CN" w:bidi="ar-SA"/>
        </w:rPr>
      </w:pPr>
    </w:p>
    <w:tbl>
      <w:tblPr>
        <w:tblStyle w:val="4"/>
        <w:tblW w:w="10915" w:type="dxa"/>
        <w:tblInd w:w="25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5"/>
        <w:gridCol w:w="1001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4" w:hRule="atLeast"/>
        </w:trPr>
        <w:tc>
          <w:tcPr>
            <w:tcW w:w="90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spacing w:line="240" w:lineRule="atLeast"/>
              <w:jc w:val="center"/>
              <w:textAlignment w:val="baseline"/>
              <w:rPr>
                <w:rStyle w:val="8"/>
                <w:kern w:val="2"/>
                <w:sz w:val="21"/>
                <w:lang w:val="en-US" w:eastAsia="zh-CN" w:bidi="ar-SA"/>
              </w:rPr>
            </w:pPr>
            <w:r>
              <w:rPr>
                <w:rStyle w:val="8"/>
                <w:kern w:val="2"/>
                <w:sz w:val="21"/>
                <w:lang w:val="en-US" w:eastAsia="zh-CN" w:bidi="ar-SA"/>
              </w:rPr>
              <w:t>备注</w:t>
            </w:r>
          </w:p>
        </w:tc>
        <w:tc>
          <w:tcPr>
            <w:tcW w:w="10010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spacing w:before="60"/>
              <w:jc w:val="both"/>
              <w:textAlignment w:val="baseline"/>
              <w:rPr>
                <w:rStyle w:val="8"/>
                <w:kern w:val="2"/>
                <w:sz w:val="21"/>
                <w:lang w:val="en-US" w:eastAsia="zh-CN" w:bidi="ar-SA"/>
              </w:rPr>
            </w:pPr>
          </w:p>
        </w:tc>
      </w:tr>
    </w:tbl>
    <w:p>
      <w:pPr>
        <w:jc w:val="both"/>
        <w:textAlignment w:val="baseline"/>
        <w:rPr>
          <w:rStyle w:val="8"/>
          <w:kern w:val="2"/>
          <w:sz w:val="18"/>
          <w:lang w:val="en-US" w:eastAsia="zh-CN" w:bidi="ar-SA"/>
        </w:rPr>
      </w:pPr>
      <w:r>
        <w:rPr>
          <w:rStyle w:val="8"/>
          <w:kern w:val="2"/>
          <w:sz w:val="18"/>
          <w:lang w:val="en-US" w:eastAsia="zh-CN" w:bidi="ar-SA"/>
        </w:rPr>
        <w:t xml:space="preserve">   2012年版                                                                               中华人民共和国工业和信息化部</w:t>
      </w:r>
    </w:p>
    <w:p>
      <w:pPr>
        <w:spacing w:line="360" w:lineRule="auto"/>
        <w:jc w:val="center"/>
        <w:textAlignment w:val="baseline"/>
        <w:rPr>
          <w:rStyle w:val="8"/>
          <w:rFonts w:eastAsia="黑体"/>
          <w:kern w:val="2"/>
          <w:sz w:val="30"/>
          <w:lang w:val="en-US" w:eastAsia="zh-CN" w:bidi="ar-SA"/>
        </w:rPr>
      </w:pPr>
    </w:p>
    <w:p>
      <w:pPr>
        <w:jc w:val="center"/>
        <w:textAlignment w:val="baseline"/>
        <w:rPr>
          <w:rStyle w:val="8"/>
          <w:kern w:val="2"/>
          <w:sz w:val="18"/>
          <w:lang w:val="en-US" w:eastAsia="zh-CN" w:bidi="ar-SA"/>
        </w:rPr>
      </w:pPr>
    </w:p>
    <w:p>
      <w:pPr>
        <w:jc w:val="center"/>
        <w:textAlignment w:val="baseline"/>
        <w:rPr>
          <w:rStyle w:val="8"/>
          <w:kern w:val="2"/>
          <w:sz w:val="21"/>
          <w:lang w:val="en-US" w:eastAsia="zh-CN" w:bidi="ar-SA"/>
        </w:rPr>
      </w:pPr>
    </w:p>
    <w:sectPr>
      <w:footerReference r:id="rId3" w:type="default"/>
      <w:pgSz w:w="11906" w:h="16838"/>
      <w:pgMar w:top="425" w:right="340" w:bottom="414" w:left="454" w:header="851" w:footer="992" w:gutter="0"/>
      <w:lnNumType w:countBy="0"/>
      <w:cols w:space="720" w:num="1"/>
      <w:vAlign w:val="top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widowControl/>
      <w:snapToGrid w:val="0"/>
      <w:jc w:val="center"/>
      <w:textAlignment w:val="baseline"/>
      <w:rPr>
        <w:rStyle w:val="8"/>
        <w:kern w:val="2"/>
        <w:sz w:val="18"/>
        <w:lang w:val="en-US" w:eastAsia="zh-CN" w:bidi="ar-SA"/>
      </w:rPr>
    </w:pPr>
  </w:p>
  <w:p>
    <w:pPr>
      <w:pStyle w:val="2"/>
      <w:widowControl/>
      <w:snapToGrid w:val="0"/>
      <w:jc w:val="left"/>
      <w:textAlignment w:val="baseline"/>
      <w:rPr>
        <w:rStyle w:val="8"/>
        <w:kern w:val="2"/>
        <w:sz w:val="18"/>
        <w:lang w:val="en-US" w:eastAsia="zh-CN" w:bidi="ar-S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decimalEnclosedCircle"/>
      <w:lvlText w:val="%1"/>
      <w:lvlJc w:val="left"/>
      <w:pPr>
        <w:widowControl/>
        <w:ind w:left="360" w:hanging="360"/>
        <w:textAlignment w:val="baseline"/>
      </w:pPr>
      <w:rPr>
        <w:rStyle w:val="8"/>
      </w:rPr>
    </w:lvl>
    <w:lvl w:ilvl="1" w:tentative="0">
      <w:start w:val="1"/>
      <w:numFmt w:val="lowerLetter"/>
      <w:lvlText w:val="%1)"/>
      <w:lvlJc w:val="left"/>
      <w:pPr>
        <w:widowControl/>
        <w:ind w:left="840" w:hanging="420"/>
        <w:textAlignment w:val="baseline"/>
      </w:pPr>
      <w:rPr>
        <w:rStyle w:val="8"/>
      </w:rPr>
    </w:lvl>
    <w:lvl w:ilvl="2" w:tentative="0">
      <w:start w:val="1"/>
      <w:numFmt w:val="lowerRoman"/>
      <w:lvlText w:val="%1."/>
      <w:lvlJc w:val="right"/>
      <w:pPr>
        <w:widowControl/>
        <w:ind w:left="1260" w:hanging="420"/>
        <w:textAlignment w:val="baseline"/>
      </w:pPr>
      <w:rPr>
        <w:rStyle w:val="8"/>
      </w:rPr>
    </w:lvl>
    <w:lvl w:ilvl="3" w:tentative="0">
      <w:start w:val="1"/>
      <w:numFmt w:val="decimal"/>
      <w:lvlText w:val="%1."/>
      <w:lvlJc w:val="left"/>
      <w:pPr>
        <w:widowControl/>
        <w:ind w:left="1680" w:hanging="420"/>
        <w:textAlignment w:val="baseline"/>
      </w:pPr>
      <w:rPr>
        <w:rStyle w:val="8"/>
      </w:rPr>
    </w:lvl>
    <w:lvl w:ilvl="4" w:tentative="0">
      <w:start w:val="1"/>
      <w:numFmt w:val="lowerLetter"/>
      <w:lvlText w:val="%1)"/>
      <w:lvlJc w:val="left"/>
      <w:pPr>
        <w:widowControl/>
        <w:ind w:left="2100" w:hanging="420"/>
        <w:textAlignment w:val="baseline"/>
      </w:pPr>
      <w:rPr>
        <w:rStyle w:val="8"/>
      </w:rPr>
    </w:lvl>
    <w:lvl w:ilvl="5" w:tentative="0">
      <w:start w:val="1"/>
      <w:numFmt w:val="lowerRoman"/>
      <w:lvlText w:val="%1."/>
      <w:lvlJc w:val="right"/>
      <w:pPr>
        <w:widowControl/>
        <w:ind w:left="2520" w:hanging="420"/>
        <w:textAlignment w:val="baseline"/>
      </w:pPr>
      <w:rPr>
        <w:rStyle w:val="8"/>
      </w:rPr>
    </w:lvl>
    <w:lvl w:ilvl="6" w:tentative="0">
      <w:start w:val="1"/>
      <w:numFmt w:val="decimal"/>
      <w:lvlText w:val="%1."/>
      <w:lvlJc w:val="left"/>
      <w:pPr>
        <w:widowControl/>
        <w:ind w:left="2940" w:hanging="420"/>
        <w:textAlignment w:val="baseline"/>
      </w:pPr>
      <w:rPr>
        <w:rStyle w:val="8"/>
      </w:rPr>
    </w:lvl>
    <w:lvl w:ilvl="7" w:tentative="0">
      <w:start w:val="1"/>
      <w:numFmt w:val="lowerLetter"/>
      <w:lvlText w:val="%1)"/>
      <w:lvlJc w:val="left"/>
      <w:pPr>
        <w:widowControl/>
        <w:ind w:left="3360" w:hanging="420"/>
        <w:textAlignment w:val="baseline"/>
      </w:pPr>
      <w:rPr>
        <w:rStyle w:val="8"/>
      </w:rPr>
    </w:lvl>
    <w:lvl w:ilvl="8" w:tentative="0">
      <w:start w:val="1"/>
      <w:numFmt w:val="lowerRoman"/>
      <w:lvlText w:val="%1."/>
      <w:lvlJc w:val="right"/>
      <w:pPr>
        <w:widowControl/>
        <w:ind w:left="3780" w:hanging="420"/>
        <w:textAlignment w:val="baseline"/>
      </w:pPr>
      <w:rPr>
        <w:rStyle w:val="8"/>
      </w:rPr>
    </w:lvl>
  </w:abstractNum>
  <w:abstractNum w:abstractNumId="1">
    <w:nsid w:val="0000000B"/>
    <w:multiLevelType w:val="multilevel"/>
    <w:tmpl w:val="0000000B"/>
    <w:lvl w:ilvl="0" w:tentative="0">
      <w:start w:val="1"/>
      <w:numFmt w:val="decimalEnclosedCircle"/>
      <w:lvlText w:val="%1"/>
      <w:lvlJc w:val="left"/>
      <w:pPr>
        <w:widowControl/>
        <w:ind w:left="360" w:hanging="360"/>
        <w:textAlignment w:val="baseline"/>
      </w:pPr>
      <w:rPr>
        <w:rStyle w:val="8"/>
      </w:rPr>
    </w:lvl>
    <w:lvl w:ilvl="1" w:tentative="0">
      <w:start w:val="1"/>
      <w:numFmt w:val="lowerLetter"/>
      <w:lvlText w:val="%1)"/>
      <w:lvlJc w:val="left"/>
      <w:pPr>
        <w:widowControl/>
        <w:ind w:left="840" w:hanging="420"/>
        <w:textAlignment w:val="baseline"/>
      </w:pPr>
      <w:rPr>
        <w:rStyle w:val="8"/>
      </w:rPr>
    </w:lvl>
    <w:lvl w:ilvl="2" w:tentative="0">
      <w:start w:val="1"/>
      <w:numFmt w:val="lowerRoman"/>
      <w:lvlText w:val="%1."/>
      <w:lvlJc w:val="right"/>
      <w:pPr>
        <w:widowControl/>
        <w:ind w:left="1260" w:hanging="420"/>
        <w:textAlignment w:val="baseline"/>
      </w:pPr>
      <w:rPr>
        <w:rStyle w:val="8"/>
      </w:rPr>
    </w:lvl>
    <w:lvl w:ilvl="3" w:tentative="0">
      <w:start w:val="1"/>
      <w:numFmt w:val="decimal"/>
      <w:lvlText w:val="%1."/>
      <w:lvlJc w:val="left"/>
      <w:pPr>
        <w:widowControl/>
        <w:ind w:left="1680" w:hanging="420"/>
        <w:textAlignment w:val="baseline"/>
      </w:pPr>
      <w:rPr>
        <w:rStyle w:val="8"/>
      </w:rPr>
    </w:lvl>
    <w:lvl w:ilvl="4" w:tentative="0">
      <w:start w:val="1"/>
      <w:numFmt w:val="lowerLetter"/>
      <w:lvlText w:val="%1)"/>
      <w:lvlJc w:val="left"/>
      <w:pPr>
        <w:widowControl/>
        <w:ind w:left="2100" w:hanging="420"/>
        <w:textAlignment w:val="baseline"/>
      </w:pPr>
      <w:rPr>
        <w:rStyle w:val="8"/>
      </w:rPr>
    </w:lvl>
    <w:lvl w:ilvl="5" w:tentative="0">
      <w:start w:val="1"/>
      <w:numFmt w:val="lowerRoman"/>
      <w:lvlText w:val="%1."/>
      <w:lvlJc w:val="right"/>
      <w:pPr>
        <w:widowControl/>
        <w:ind w:left="2520" w:hanging="420"/>
        <w:textAlignment w:val="baseline"/>
      </w:pPr>
      <w:rPr>
        <w:rStyle w:val="8"/>
      </w:rPr>
    </w:lvl>
    <w:lvl w:ilvl="6" w:tentative="0">
      <w:start w:val="1"/>
      <w:numFmt w:val="decimal"/>
      <w:lvlText w:val="%1."/>
      <w:lvlJc w:val="left"/>
      <w:pPr>
        <w:widowControl/>
        <w:ind w:left="2940" w:hanging="420"/>
        <w:textAlignment w:val="baseline"/>
      </w:pPr>
      <w:rPr>
        <w:rStyle w:val="8"/>
      </w:rPr>
    </w:lvl>
    <w:lvl w:ilvl="7" w:tentative="0">
      <w:start w:val="1"/>
      <w:numFmt w:val="lowerLetter"/>
      <w:lvlText w:val="%1)"/>
      <w:lvlJc w:val="left"/>
      <w:pPr>
        <w:widowControl/>
        <w:ind w:left="3360" w:hanging="420"/>
        <w:textAlignment w:val="baseline"/>
      </w:pPr>
      <w:rPr>
        <w:rStyle w:val="8"/>
      </w:rPr>
    </w:lvl>
    <w:lvl w:ilvl="8" w:tentative="0">
      <w:start w:val="1"/>
      <w:numFmt w:val="lowerRoman"/>
      <w:lvlText w:val="%1."/>
      <w:lvlJc w:val="right"/>
      <w:pPr>
        <w:widowControl/>
        <w:ind w:left="3780" w:hanging="420"/>
        <w:textAlignment w:val="baseline"/>
      </w:pPr>
      <w:rPr>
        <w:rStyle w:val="8"/>
      </w:rPr>
    </w:lvl>
  </w:abstractNum>
  <w:abstractNum w:abstractNumId="2">
    <w:nsid w:val="0000000C"/>
    <w:multiLevelType w:val="multilevel"/>
    <w:tmpl w:val="0000000C"/>
    <w:lvl w:ilvl="0" w:tentative="0">
      <w:start w:val="5"/>
      <w:numFmt w:val="bullet"/>
      <w:lvlText w:val="□"/>
      <w:lvlJc w:val="left"/>
      <w:pPr>
        <w:widowControl/>
        <w:ind w:left="360" w:hanging="360"/>
        <w:textAlignment w:val="baseline"/>
      </w:pPr>
      <w:rPr>
        <w:rStyle w:val="8"/>
        <w:rFonts w:ascii="宋体" w:hAnsi="宋体" w:eastAsia="宋体"/>
      </w:rPr>
    </w:lvl>
    <w:lvl w:ilvl="1" w:tentative="0">
      <w:start w:val="1"/>
      <w:numFmt w:val="bullet"/>
      <w:lvlText w:val=""/>
      <w:lvlJc w:val="left"/>
      <w:pPr>
        <w:widowControl/>
        <w:ind w:left="840" w:hanging="420"/>
        <w:textAlignment w:val="baseline"/>
      </w:pPr>
      <w:rPr>
        <w:rStyle w:val="8"/>
        <w:rFonts w:ascii="Wingdings" w:hAnsi="Wingdings"/>
      </w:rPr>
    </w:lvl>
    <w:lvl w:ilvl="2" w:tentative="0">
      <w:start w:val="1"/>
      <w:numFmt w:val="bullet"/>
      <w:lvlText w:val=""/>
      <w:lvlJc w:val="left"/>
      <w:pPr>
        <w:widowControl/>
        <w:ind w:left="1260" w:hanging="420"/>
        <w:textAlignment w:val="baseline"/>
      </w:pPr>
      <w:rPr>
        <w:rStyle w:val="8"/>
        <w:rFonts w:ascii="Wingdings" w:hAnsi="Wingdings"/>
      </w:rPr>
    </w:lvl>
    <w:lvl w:ilvl="3" w:tentative="0">
      <w:start w:val="1"/>
      <w:numFmt w:val="bullet"/>
      <w:lvlText w:val=""/>
      <w:lvlJc w:val="left"/>
      <w:pPr>
        <w:widowControl/>
        <w:ind w:left="1680" w:hanging="420"/>
        <w:textAlignment w:val="baseline"/>
      </w:pPr>
      <w:rPr>
        <w:rStyle w:val="8"/>
        <w:rFonts w:ascii="Wingdings" w:hAnsi="Wingdings"/>
      </w:rPr>
    </w:lvl>
    <w:lvl w:ilvl="4" w:tentative="0">
      <w:start w:val="1"/>
      <w:numFmt w:val="bullet"/>
      <w:lvlText w:val=""/>
      <w:lvlJc w:val="left"/>
      <w:pPr>
        <w:widowControl/>
        <w:ind w:left="2100" w:hanging="420"/>
        <w:textAlignment w:val="baseline"/>
      </w:pPr>
      <w:rPr>
        <w:rStyle w:val="8"/>
        <w:rFonts w:ascii="Wingdings" w:hAnsi="Wingdings"/>
      </w:rPr>
    </w:lvl>
    <w:lvl w:ilvl="5" w:tentative="0">
      <w:start w:val="1"/>
      <w:numFmt w:val="bullet"/>
      <w:lvlText w:val=""/>
      <w:lvlJc w:val="left"/>
      <w:pPr>
        <w:widowControl/>
        <w:ind w:left="2520" w:hanging="420"/>
        <w:textAlignment w:val="baseline"/>
      </w:pPr>
      <w:rPr>
        <w:rStyle w:val="8"/>
        <w:rFonts w:ascii="Wingdings" w:hAnsi="Wingdings"/>
      </w:rPr>
    </w:lvl>
    <w:lvl w:ilvl="6" w:tentative="0">
      <w:start w:val="1"/>
      <w:numFmt w:val="bullet"/>
      <w:lvlText w:val=""/>
      <w:lvlJc w:val="left"/>
      <w:pPr>
        <w:widowControl/>
        <w:ind w:left="2940" w:hanging="420"/>
        <w:textAlignment w:val="baseline"/>
      </w:pPr>
      <w:rPr>
        <w:rStyle w:val="8"/>
        <w:rFonts w:ascii="Wingdings" w:hAnsi="Wingdings"/>
      </w:rPr>
    </w:lvl>
    <w:lvl w:ilvl="7" w:tentative="0">
      <w:start w:val="1"/>
      <w:numFmt w:val="bullet"/>
      <w:lvlText w:val=""/>
      <w:lvlJc w:val="left"/>
      <w:pPr>
        <w:widowControl/>
        <w:ind w:left="3360" w:hanging="420"/>
        <w:textAlignment w:val="baseline"/>
      </w:pPr>
      <w:rPr>
        <w:rStyle w:val="8"/>
        <w:rFonts w:ascii="Wingdings" w:hAnsi="Wingdings"/>
      </w:rPr>
    </w:lvl>
    <w:lvl w:ilvl="8" w:tentative="0">
      <w:start w:val="1"/>
      <w:numFmt w:val="bullet"/>
      <w:lvlText w:val=""/>
      <w:lvlJc w:val="left"/>
      <w:pPr>
        <w:widowControl/>
        <w:ind w:left="3780" w:hanging="420"/>
        <w:textAlignment w:val="baseline"/>
      </w:pPr>
      <w:rPr>
        <w:rStyle w:val="8"/>
        <w:rFonts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000000"/>
    <w:rsid w:val="00092D4F"/>
    <w:rsid w:val="001E0F9A"/>
    <w:rsid w:val="00232CB0"/>
    <w:rsid w:val="00241BA9"/>
    <w:rsid w:val="00256AE9"/>
    <w:rsid w:val="004F26B5"/>
    <w:rsid w:val="00721D27"/>
    <w:rsid w:val="007A628F"/>
    <w:rsid w:val="00B41473"/>
    <w:rsid w:val="00E96BA1"/>
    <w:rsid w:val="00E97A9A"/>
    <w:rsid w:val="00ED590E"/>
    <w:rsid w:val="07936CB7"/>
    <w:rsid w:val="1C6376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tabs>
        <w:tab w:val="center" w:pos="4153"/>
        <w:tab w:val="right" w:pos="8306"/>
      </w:tabs>
      <w:snapToGrid w:val="0"/>
      <w:spacing w:line="240" w:lineRule="auto"/>
      <w:jc w:val="both"/>
      <w:textAlignment w:val="baseline"/>
    </w:pPr>
    <w:rPr>
      <w:rFonts w:ascii="Times New Roman" w:hAnsi="Times New Roman"/>
      <w:kern w:val="2"/>
      <w:sz w:val="18"/>
      <w:lang w:val="en-US" w:eastAsia="zh-CN" w:bidi="ar-SA"/>
    </w:rPr>
  </w:style>
  <w:style w:type="paragraph" w:customStyle="1" w:styleId="6">
    <w:name w:val="Heading2"/>
    <w:basedOn w:val="1"/>
    <w:next w:val="1"/>
    <w:qFormat/>
    <w:uiPriority w:val="0"/>
    <w:pPr>
      <w:keepNext/>
      <w:keepLines/>
      <w:spacing w:before="260" w:after="260" w:line="413" w:lineRule="auto"/>
      <w:jc w:val="both"/>
      <w:textAlignment w:val="baseline"/>
    </w:pPr>
    <w:rPr>
      <w:rFonts w:ascii="Arial" w:hAnsi="Arial" w:eastAsia="黑体"/>
      <w:b/>
      <w:kern w:val="2"/>
      <w:sz w:val="32"/>
      <w:lang w:val="en-US" w:eastAsia="zh-CN" w:bidi="ar-SA"/>
    </w:rPr>
  </w:style>
  <w:style w:type="paragraph" w:customStyle="1" w:styleId="7">
    <w:name w:val="Heading3"/>
    <w:basedOn w:val="1"/>
    <w:next w:val="1"/>
    <w:qFormat/>
    <w:uiPriority w:val="0"/>
    <w:pPr>
      <w:keepNext/>
      <w:keepLines/>
      <w:spacing w:before="260" w:after="260" w:line="413" w:lineRule="auto"/>
      <w:jc w:val="both"/>
      <w:textAlignment w:val="baseline"/>
    </w:pPr>
    <w:rPr>
      <w:b/>
      <w:kern w:val="2"/>
      <w:sz w:val="32"/>
      <w:lang w:val="en-US" w:eastAsia="zh-CN" w:bidi="ar-SA"/>
    </w:rPr>
  </w:style>
  <w:style w:type="character" w:customStyle="1" w:styleId="8">
    <w:name w:val="NormalCharacter"/>
    <w:link w:val="1"/>
    <w:qFormat/>
    <w:uiPriority w:val="0"/>
  </w:style>
  <w:style w:type="table" w:customStyle="1" w:styleId="9">
    <w:name w:val="TableNormal"/>
    <w:semiHidden/>
    <w:qFormat/>
    <w:uiPriority w:val="0"/>
  </w:style>
  <w:style w:type="character" w:customStyle="1" w:styleId="10">
    <w:name w:val="UserStyle_0"/>
    <w:link w:val="2"/>
    <w:qFormat/>
    <w:uiPriority w:val="0"/>
    <w:rPr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7</TotalTime>
  <ScaleCrop>false</ScaleCrop>
  <LinksUpToDate>false</LinksUpToDate>
  <Application>WPS Office_11.1.0.10578_F1E327BC-269C-435d-A152-05C5408002CA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2021-04-15T06:46:00Z</dcterms:created>
  <dc:creator>lxc</dc:creator>
  <cp:lastModifiedBy>李嘉雷</cp:lastModifiedBy>
  <dcterms:modified xsi:type="dcterms:W3CDTF">2021-06-30T02:59:05Z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FEB8896DD4CC4028986BA0A0ADBDAC6B</vt:lpwstr>
  </property>
</Properties>
</file>