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3545" w:rsidRDefault="000B3545" w:rsidP="00A77BB6">
      <w:pPr>
        <w:pStyle w:val="Default"/>
        <w:spacing w:beforeLines="500" w:afterLines="400"/>
        <w:jc w:val="center"/>
        <w:rPr>
          <w:rFonts w:ascii="方正兰亭黑简体" w:eastAsia="方正兰亭黑简体" w:hAnsi="方正兰亭黑简体" w:cs="方正兰亭黑简体"/>
          <w:b/>
          <w:bCs/>
          <w:sz w:val="44"/>
          <w:szCs w:val="72"/>
        </w:rPr>
      </w:pPr>
      <w:r>
        <w:rPr>
          <w:rFonts w:ascii="方正兰亭黑简体" w:eastAsia="方正兰亭黑简体" w:hAnsi="方正兰亭黑简体" w:cs="方正兰亭黑简体" w:hint="eastAsia"/>
          <w:b/>
          <w:bCs/>
          <w:sz w:val="72"/>
          <w:szCs w:val="72"/>
        </w:rPr>
        <w:t>产品规格书</w:t>
      </w:r>
    </w:p>
    <w:p w:rsidR="000B3545" w:rsidRDefault="000B3545" w:rsidP="00A77BB6">
      <w:pPr>
        <w:tabs>
          <w:tab w:val="left" w:pos="2837"/>
          <w:tab w:val="left" w:pos="3600"/>
          <w:tab w:val="left" w:pos="3720"/>
          <w:tab w:val="left" w:pos="3960"/>
        </w:tabs>
        <w:autoSpaceDE w:val="0"/>
        <w:autoSpaceDN w:val="0"/>
        <w:spacing w:afterLines="50" w:line="480" w:lineRule="auto"/>
        <w:jc w:val="center"/>
        <w:rPr>
          <w:rFonts w:ascii="方正兰亭黑简体" w:eastAsia="方正兰亭黑简体" w:hAnsi="方正兰亭黑简体" w:cs="方正兰亭黑简体"/>
          <w:bCs/>
          <w:color w:val="000000"/>
          <w:sz w:val="44"/>
        </w:rPr>
      </w:pPr>
      <w:r>
        <w:rPr>
          <w:rFonts w:ascii="方正兰亭黑简体" w:eastAsia="方正兰亭黑简体" w:hAnsi="方正兰亭黑简体" w:cs="方正兰亭黑简体" w:hint="eastAsia"/>
          <w:bCs/>
          <w:color w:val="000000"/>
          <w:sz w:val="44"/>
        </w:rPr>
        <w:t xml:space="preserve">  </w:t>
      </w:r>
    </w:p>
    <w:p w:rsidR="000B3545" w:rsidRPr="0061592D" w:rsidRDefault="000B3545" w:rsidP="00A77BB6">
      <w:pPr>
        <w:tabs>
          <w:tab w:val="left" w:pos="2837"/>
          <w:tab w:val="left" w:pos="3600"/>
          <w:tab w:val="left" w:pos="3720"/>
          <w:tab w:val="left" w:pos="3960"/>
        </w:tabs>
        <w:autoSpaceDE w:val="0"/>
        <w:autoSpaceDN w:val="0"/>
        <w:spacing w:afterLines="50" w:line="480" w:lineRule="auto"/>
        <w:ind w:firstLineChars="300" w:firstLine="1320"/>
        <w:rPr>
          <w:rFonts w:asciiTheme="majorEastAsia" w:eastAsiaTheme="majorEastAsia" w:hAnsiTheme="majorEastAsia" w:cs="方正兰亭黑简体"/>
          <w:bCs/>
          <w:color w:val="000000"/>
          <w:sz w:val="44"/>
        </w:rPr>
      </w:pPr>
      <w:r w:rsidRPr="0061592D">
        <w:rPr>
          <w:rFonts w:asciiTheme="majorEastAsia" w:eastAsiaTheme="majorEastAsia" w:hAnsiTheme="majorEastAsia" w:cs="方正兰亭黑简体" w:hint="eastAsia"/>
          <w:bCs/>
          <w:color w:val="000000"/>
          <w:sz w:val="44"/>
        </w:rPr>
        <w:t>产品名称：智能触控一体机</w:t>
      </w:r>
    </w:p>
    <w:p w:rsidR="000B3545" w:rsidRDefault="000B3545" w:rsidP="00A77BB6">
      <w:pPr>
        <w:tabs>
          <w:tab w:val="left" w:pos="2837"/>
          <w:tab w:val="left" w:pos="3600"/>
          <w:tab w:val="left" w:pos="3720"/>
          <w:tab w:val="left" w:pos="3960"/>
        </w:tabs>
        <w:autoSpaceDE w:val="0"/>
        <w:autoSpaceDN w:val="0"/>
        <w:spacing w:afterLines="50" w:line="480" w:lineRule="auto"/>
        <w:ind w:firstLineChars="300" w:firstLine="1320"/>
        <w:jc w:val="left"/>
        <w:rPr>
          <w:rFonts w:ascii="方正兰亭黑简体" w:eastAsia="方正兰亭黑简体" w:hAnsi="方正兰亭黑简体" w:cs="方正兰亭黑简体"/>
          <w:bCs/>
          <w:color w:val="000000"/>
          <w:sz w:val="44"/>
        </w:rPr>
      </w:pPr>
      <w:r w:rsidRPr="0061592D">
        <w:rPr>
          <w:rFonts w:asciiTheme="majorEastAsia" w:eastAsiaTheme="majorEastAsia" w:hAnsiTheme="majorEastAsia" w:cs="方正兰亭黑简体" w:hint="eastAsia"/>
          <w:bCs/>
          <w:color w:val="000000"/>
          <w:sz w:val="44"/>
        </w:rPr>
        <w:t>产品型号：</w:t>
      </w:r>
      <w:r w:rsidR="004E73FF">
        <w:rPr>
          <w:rFonts w:asciiTheme="majorEastAsia" w:eastAsiaTheme="majorEastAsia" w:hAnsiTheme="majorEastAsia" w:cs="方正兰亭黑简体" w:hint="eastAsia"/>
          <w:bCs/>
          <w:color w:val="000000"/>
          <w:sz w:val="44"/>
        </w:rPr>
        <w:t>ZL</w:t>
      </w:r>
      <w:r w:rsidRPr="0061592D">
        <w:rPr>
          <w:rFonts w:asciiTheme="majorEastAsia" w:eastAsiaTheme="majorEastAsia" w:hAnsiTheme="majorEastAsia" w:cs="方正兰亭黑简体" w:hint="eastAsia"/>
          <w:bCs/>
          <w:color w:val="000000"/>
          <w:sz w:val="44"/>
        </w:rPr>
        <w:t>-</w:t>
      </w:r>
      <w:r w:rsidR="004E73FF">
        <w:rPr>
          <w:rFonts w:asciiTheme="majorEastAsia" w:eastAsiaTheme="majorEastAsia" w:hAnsiTheme="majorEastAsia" w:cs="方正兰亭黑简体" w:hint="eastAsia"/>
          <w:bCs/>
          <w:color w:val="000000"/>
          <w:sz w:val="44"/>
        </w:rPr>
        <w:t>E75</w:t>
      </w:r>
    </w:p>
    <w:p w:rsidR="000B3545" w:rsidRDefault="000B3545" w:rsidP="00A77BB6">
      <w:pPr>
        <w:tabs>
          <w:tab w:val="left" w:pos="2837"/>
          <w:tab w:val="left" w:pos="3600"/>
          <w:tab w:val="left" w:pos="3720"/>
          <w:tab w:val="left" w:pos="3960"/>
        </w:tabs>
        <w:autoSpaceDE w:val="0"/>
        <w:autoSpaceDN w:val="0"/>
        <w:spacing w:afterLines="50" w:line="480" w:lineRule="auto"/>
        <w:ind w:firstLineChars="300" w:firstLine="1320"/>
        <w:rPr>
          <w:rFonts w:ascii="方正兰亭黑简体" w:eastAsia="方正兰亭黑简体" w:hAnsi="方正兰亭黑简体" w:cs="方正兰亭黑简体"/>
          <w:bCs/>
          <w:color w:val="000000"/>
          <w:sz w:val="44"/>
        </w:rPr>
      </w:pPr>
      <w:r>
        <w:rPr>
          <w:rFonts w:ascii="方正兰亭黑简体" w:eastAsia="方正兰亭黑简体" w:hAnsi="方正兰亭黑简体" w:cs="方正兰亭黑简体" w:hint="eastAsia"/>
          <w:bCs/>
          <w:color w:val="000000"/>
          <w:sz w:val="44"/>
        </w:rPr>
        <w:t xml:space="preserve">      </w:t>
      </w:r>
      <w:r w:rsidRPr="0061592D">
        <w:rPr>
          <w:rFonts w:asciiTheme="majorEastAsia" w:eastAsiaTheme="majorEastAsia" w:hAnsiTheme="majorEastAsia" w:cs="方正兰亭黑简体" w:hint="eastAsia"/>
          <w:bCs/>
          <w:color w:val="000000"/>
          <w:sz w:val="44"/>
        </w:rPr>
        <w:t>文件版本：V1.0</w:t>
      </w:r>
    </w:p>
    <w:p w:rsidR="000B3545" w:rsidRPr="00C41777" w:rsidRDefault="000B3545" w:rsidP="000B3545">
      <w:pPr>
        <w:snapToGrid w:val="0"/>
        <w:rPr>
          <w:rFonts w:ascii="微软雅黑" w:eastAsia="微软雅黑" w:hAnsi="微软雅黑"/>
          <w:sz w:val="24"/>
        </w:rPr>
      </w:pPr>
    </w:p>
    <w:tbl>
      <w:tblPr>
        <w:tblpPr w:leftFromText="180" w:rightFromText="180"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847"/>
        <w:gridCol w:w="1847"/>
        <w:gridCol w:w="1847"/>
      </w:tblGrid>
      <w:tr w:rsidR="000B3545" w:rsidTr="000B3545">
        <w:tc>
          <w:tcPr>
            <w:tcW w:w="7388" w:type="dxa"/>
            <w:gridSpan w:val="4"/>
          </w:tcPr>
          <w:p w:rsidR="000B3545" w:rsidRPr="000B3545" w:rsidRDefault="000B3545" w:rsidP="000B3545">
            <w:pPr>
              <w:snapToGrid w:val="0"/>
              <w:jc w:val="center"/>
              <w:rPr>
                <w:rFonts w:ascii="微软雅黑" w:eastAsia="微软雅黑" w:hAnsi="微软雅黑"/>
                <w:sz w:val="24"/>
              </w:rPr>
            </w:pPr>
            <w:r w:rsidRPr="000B3545">
              <w:rPr>
                <w:rFonts w:ascii="微软雅黑" w:eastAsia="微软雅黑" w:hAnsi="微软雅黑" w:hint="eastAsia"/>
                <w:sz w:val="24"/>
              </w:rPr>
              <w:t>供方承认</w:t>
            </w:r>
          </w:p>
        </w:tc>
      </w:tr>
      <w:tr w:rsidR="000B3545" w:rsidTr="000B3545">
        <w:tc>
          <w:tcPr>
            <w:tcW w:w="1847" w:type="dxa"/>
          </w:tcPr>
          <w:p w:rsidR="000B3545" w:rsidRPr="000B3545" w:rsidRDefault="000B3545" w:rsidP="000B3545">
            <w:pPr>
              <w:snapToGrid w:val="0"/>
              <w:jc w:val="center"/>
              <w:rPr>
                <w:rFonts w:ascii="微软雅黑" w:eastAsia="微软雅黑" w:hAnsi="微软雅黑"/>
                <w:sz w:val="24"/>
              </w:rPr>
            </w:pPr>
            <w:r w:rsidRPr="000B3545">
              <w:rPr>
                <w:rFonts w:ascii="微软雅黑" w:eastAsia="微软雅黑" w:hAnsi="微软雅黑" w:hint="eastAsia"/>
                <w:sz w:val="24"/>
              </w:rPr>
              <w:t>编写</w:t>
            </w:r>
          </w:p>
        </w:tc>
        <w:tc>
          <w:tcPr>
            <w:tcW w:w="1847" w:type="dxa"/>
          </w:tcPr>
          <w:p w:rsidR="000B3545" w:rsidRPr="000B3545" w:rsidRDefault="000B3545" w:rsidP="000B3545">
            <w:pPr>
              <w:snapToGrid w:val="0"/>
              <w:jc w:val="center"/>
              <w:rPr>
                <w:rFonts w:ascii="微软雅黑" w:eastAsia="微软雅黑" w:hAnsi="微软雅黑"/>
                <w:sz w:val="24"/>
              </w:rPr>
            </w:pPr>
            <w:r w:rsidRPr="000B3545">
              <w:rPr>
                <w:rFonts w:ascii="微软雅黑" w:eastAsia="微软雅黑" w:hAnsi="微软雅黑" w:hint="eastAsia"/>
                <w:sz w:val="24"/>
              </w:rPr>
              <w:t>审核</w:t>
            </w:r>
          </w:p>
        </w:tc>
        <w:tc>
          <w:tcPr>
            <w:tcW w:w="1847" w:type="dxa"/>
          </w:tcPr>
          <w:p w:rsidR="000B3545" w:rsidRPr="000B3545" w:rsidRDefault="000B3545" w:rsidP="000B3545">
            <w:pPr>
              <w:snapToGrid w:val="0"/>
              <w:jc w:val="center"/>
              <w:rPr>
                <w:rFonts w:ascii="微软雅黑" w:eastAsia="微软雅黑" w:hAnsi="微软雅黑"/>
                <w:sz w:val="24"/>
              </w:rPr>
            </w:pPr>
            <w:r w:rsidRPr="000B3545">
              <w:rPr>
                <w:rFonts w:ascii="微软雅黑" w:eastAsia="微软雅黑" w:hAnsi="微软雅黑" w:hint="eastAsia"/>
                <w:sz w:val="24"/>
              </w:rPr>
              <w:t>复核</w:t>
            </w:r>
          </w:p>
        </w:tc>
        <w:tc>
          <w:tcPr>
            <w:tcW w:w="1847" w:type="dxa"/>
          </w:tcPr>
          <w:p w:rsidR="000B3545" w:rsidRPr="000B3545" w:rsidRDefault="000B3545" w:rsidP="000B3545">
            <w:pPr>
              <w:snapToGrid w:val="0"/>
              <w:jc w:val="center"/>
              <w:rPr>
                <w:rFonts w:ascii="微软雅黑" w:eastAsia="微软雅黑" w:hAnsi="微软雅黑"/>
                <w:sz w:val="24"/>
              </w:rPr>
            </w:pPr>
            <w:r w:rsidRPr="000B3545">
              <w:rPr>
                <w:rFonts w:ascii="微软雅黑" w:eastAsia="微软雅黑" w:hAnsi="微软雅黑" w:hint="eastAsia"/>
                <w:sz w:val="24"/>
              </w:rPr>
              <w:t>批准</w:t>
            </w:r>
          </w:p>
        </w:tc>
      </w:tr>
      <w:tr w:rsidR="000B3545" w:rsidTr="000B3545">
        <w:tc>
          <w:tcPr>
            <w:tcW w:w="1847" w:type="dxa"/>
          </w:tcPr>
          <w:p w:rsidR="000B3545" w:rsidRPr="000B3545" w:rsidRDefault="000B3545" w:rsidP="000B3545">
            <w:pPr>
              <w:snapToGrid w:val="0"/>
              <w:rPr>
                <w:rFonts w:ascii="微软雅黑" w:eastAsia="微软雅黑" w:hAnsi="微软雅黑"/>
                <w:sz w:val="24"/>
              </w:rPr>
            </w:pPr>
          </w:p>
        </w:tc>
        <w:tc>
          <w:tcPr>
            <w:tcW w:w="1847" w:type="dxa"/>
          </w:tcPr>
          <w:p w:rsidR="000B3545" w:rsidRPr="000B3545" w:rsidRDefault="000B3545" w:rsidP="000B3545">
            <w:pPr>
              <w:snapToGrid w:val="0"/>
              <w:rPr>
                <w:rFonts w:ascii="微软雅黑" w:eastAsia="微软雅黑" w:hAnsi="微软雅黑"/>
                <w:sz w:val="24"/>
              </w:rPr>
            </w:pPr>
          </w:p>
        </w:tc>
        <w:tc>
          <w:tcPr>
            <w:tcW w:w="1847" w:type="dxa"/>
          </w:tcPr>
          <w:p w:rsidR="000B3545" w:rsidRPr="000B3545" w:rsidRDefault="000B3545" w:rsidP="000B3545">
            <w:pPr>
              <w:snapToGrid w:val="0"/>
              <w:rPr>
                <w:rFonts w:ascii="微软雅黑" w:eastAsia="微软雅黑" w:hAnsi="微软雅黑"/>
                <w:sz w:val="24"/>
              </w:rPr>
            </w:pPr>
          </w:p>
        </w:tc>
        <w:tc>
          <w:tcPr>
            <w:tcW w:w="1847" w:type="dxa"/>
          </w:tcPr>
          <w:p w:rsidR="000B3545" w:rsidRPr="000B3545" w:rsidRDefault="000B3545" w:rsidP="000B3545">
            <w:pPr>
              <w:snapToGrid w:val="0"/>
              <w:rPr>
                <w:rFonts w:ascii="微软雅黑" w:eastAsia="微软雅黑" w:hAnsi="微软雅黑"/>
                <w:sz w:val="24"/>
              </w:rPr>
            </w:pPr>
          </w:p>
        </w:tc>
      </w:tr>
    </w:tbl>
    <w:p w:rsidR="000B3545" w:rsidRDefault="000B3545" w:rsidP="000B3545">
      <w:pPr>
        <w:snapToGrid w:val="0"/>
        <w:rPr>
          <w:rFonts w:ascii="微软雅黑" w:eastAsia="微软雅黑" w:hAnsi="微软雅黑"/>
          <w:sz w:val="24"/>
        </w:rPr>
      </w:pPr>
    </w:p>
    <w:p w:rsidR="000B3545" w:rsidRDefault="000B3545" w:rsidP="000B3545">
      <w:pPr>
        <w:snapToGrid w:val="0"/>
        <w:jc w:val="center"/>
        <w:rPr>
          <w:rFonts w:ascii="微软雅黑" w:eastAsia="微软雅黑" w:hAnsi="微软雅黑"/>
          <w:sz w:val="24"/>
        </w:rPr>
      </w:pPr>
      <w:r w:rsidRPr="00C41777">
        <w:rPr>
          <w:rFonts w:ascii="微软雅黑" w:eastAsia="微软雅黑" w:hAnsi="微软雅黑" w:hint="eastAsia"/>
          <w:sz w:val="24"/>
        </w:rPr>
        <w:t>客户承认签章后敬请回传正本一份</w:t>
      </w:r>
    </w:p>
    <w:tbl>
      <w:tblPr>
        <w:tblpPr w:leftFromText="180" w:rightFromText="180" w:vertAnchor="text" w:horzAnchor="page"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525"/>
        <w:gridCol w:w="2977"/>
      </w:tblGrid>
      <w:tr w:rsidR="000B3545" w:rsidTr="000B3545">
        <w:tc>
          <w:tcPr>
            <w:tcW w:w="7338" w:type="dxa"/>
            <w:gridSpan w:val="3"/>
          </w:tcPr>
          <w:p w:rsidR="000B3545" w:rsidRPr="000B3545" w:rsidRDefault="000B3545" w:rsidP="000B3545">
            <w:pPr>
              <w:snapToGrid w:val="0"/>
              <w:jc w:val="center"/>
              <w:rPr>
                <w:rFonts w:ascii="微软雅黑" w:eastAsia="微软雅黑" w:hAnsi="微软雅黑"/>
                <w:sz w:val="24"/>
              </w:rPr>
            </w:pPr>
            <w:r w:rsidRPr="000B3545">
              <w:rPr>
                <w:rFonts w:ascii="微软雅黑" w:eastAsia="微软雅黑" w:hAnsi="微软雅黑" w:hint="eastAsia"/>
                <w:color w:val="4A442A"/>
                <w:sz w:val="24"/>
              </w:rPr>
              <w:t>客户确认</w:t>
            </w:r>
          </w:p>
        </w:tc>
      </w:tr>
      <w:tr w:rsidR="000B3545" w:rsidTr="000B3545">
        <w:tc>
          <w:tcPr>
            <w:tcW w:w="2836" w:type="dxa"/>
          </w:tcPr>
          <w:p w:rsidR="000B3545" w:rsidRPr="000B3545" w:rsidRDefault="000B3545" w:rsidP="000B3545">
            <w:pPr>
              <w:snapToGrid w:val="0"/>
              <w:jc w:val="center"/>
              <w:rPr>
                <w:rFonts w:ascii="微软雅黑" w:eastAsia="微软雅黑" w:hAnsi="微软雅黑"/>
                <w:sz w:val="24"/>
              </w:rPr>
            </w:pPr>
            <w:r w:rsidRPr="000B3545">
              <w:rPr>
                <w:rFonts w:ascii="微软雅黑" w:eastAsia="微软雅黑" w:hAnsi="微软雅黑" w:hint="eastAsia"/>
                <w:sz w:val="24"/>
              </w:rPr>
              <w:t>确认意见</w:t>
            </w:r>
          </w:p>
        </w:tc>
        <w:tc>
          <w:tcPr>
            <w:tcW w:w="1525" w:type="dxa"/>
          </w:tcPr>
          <w:p w:rsidR="000B3545" w:rsidRPr="000B3545" w:rsidRDefault="000B3545" w:rsidP="000B3545">
            <w:pPr>
              <w:snapToGrid w:val="0"/>
              <w:rPr>
                <w:rFonts w:ascii="微软雅黑" w:eastAsia="微软雅黑" w:hAnsi="微软雅黑"/>
                <w:sz w:val="24"/>
              </w:rPr>
            </w:pPr>
            <w:r w:rsidRPr="000B3545">
              <w:rPr>
                <w:rFonts w:ascii="微软雅黑" w:eastAsia="微软雅黑" w:hAnsi="微软雅黑" w:hint="eastAsia"/>
                <w:sz w:val="24"/>
              </w:rPr>
              <w:t>批准签字</w:t>
            </w:r>
          </w:p>
        </w:tc>
        <w:tc>
          <w:tcPr>
            <w:tcW w:w="2977" w:type="dxa"/>
          </w:tcPr>
          <w:p w:rsidR="000B3545" w:rsidRPr="000B3545" w:rsidRDefault="000B3545" w:rsidP="000B3545">
            <w:pPr>
              <w:snapToGrid w:val="0"/>
              <w:jc w:val="center"/>
              <w:rPr>
                <w:rFonts w:ascii="微软雅黑" w:eastAsia="微软雅黑" w:hAnsi="微软雅黑"/>
                <w:sz w:val="24"/>
              </w:rPr>
            </w:pPr>
            <w:r w:rsidRPr="000B3545">
              <w:rPr>
                <w:rFonts w:ascii="微软雅黑" w:eastAsia="微软雅黑" w:hAnsi="微软雅黑" w:hint="eastAsia"/>
                <w:sz w:val="24"/>
              </w:rPr>
              <w:t>盖章</w:t>
            </w:r>
          </w:p>
        </w:tc>
      </w:tr>
      <w:tr w:rsidR="000B3545" w:rsidTr="000B3545">
        <w:tc>
          <w:tcPr>
            <w:tcW w:w="2836" w:type="dxa"/>
          </w:tcPr>
          <w:p w:rsidR="000B3545" w:rsidRPr="000B3545" w:rsidRDefault="000B3545" w:rsidP="000B3545">
            <w:pPr>
              <w:snapToGrid w:val="0"/>
              <w:rPr>
                <w:rFonts w:ascii="微软雅黑" w:eastAsia="微软雅黑" w:hAnsi="微软雅黑"/>
                <w:sz w:val="24"/>
              </w:rPr>
            </w:pPr>
          </w:p>
        </w:tc>
        <w:tc>
          <w:tcPr>
            <w:tcW w:w="1525" w:type="dxa"/>
          </w:tcPr>
          <w:p w:rsidR="000B3545" w:rsidRPr="000B3545" w:rsidRDefault="000B3545" w:rsidP="000B3545">
            <w:pPr>
              <w:snapToGrid w:val="0"/>
              <w:rPr>
                <w:rFonts w:ascii="微软雅黑" w:eastAsia="微软雅黑" w:hAnsi="微软雅黑"/>
                <w:color w:val="4A442A"/>
                <w:sz w:val="24"/>
              </w:rPr>
            </w:pPr>
          </w:p>
        </w:tc>
        <w:tc>
          <w:tcPr>
            <w:tcW w:w="2977" w:type="dxa"/>
          </w:tcPr>
          <w:p w:rsidR="000B3545" w:rsidRPr="000B3545" w:rsidRDefault="000B3545" w:rsidP="000B3545">
            <w:pPr>
              <w:snapToGrid w:val="0"/>
              <w:rPr>
                <w:rFonts w:ascii="微软雅黑" w:eastAsia="微软雅黑" w:hAnsi="微软雅黑"/>
                <w:sz w:val="24"/>
              </w:rPr>
            </w:pPr>
          </w:p>
        </w:tc>
      </w:tr>
    </w:tbl>
    <w:p w:rsidR="000B3545" w:rsidRDefault="000B3545" w:rsidP="000B3545">
      <w:pPr>
        <w:snapToGrid w:val="0"/>
        <w:rPr>
          <w:rFonts w:ascii="微软雅黑" w:eastAsia="微软雅黑" w:hAnsi="微软雅黑"/>
          <w:sz w:val="24"/>
        </w:rPr>
      </w:pPr>
    </w:p>
    <w:p w:rsidR="000B3545" w:rsidRDefault="000B3545" w:rsidP="000B3545">
      <w:pPr>
        <w:snapToGrid w:val="0"/>
        <w:rPr>
          <w:rFonts w:ascii="微软雅黑" w:eastAsia="微软雅黑" w:hAnsi="微软雅黑"/>
          <w:sz w:val="24"/>
        </w:rPr>
      </w:pPr>
    </w:p>
    <w:p w:rsidR="000B3545" w:rsidRDefault="000B3545" w:rsidP="000B3545">
      <w:pPr>
        <w:snapToGrid w:val="0"/>
        <w:rPr>
          <w:rFonts w:ascii="微软雅黑" w:eastAsia="微软雅黑" w:hAnsi="微软雅黑"/>
          <w:sz w:val="24"/>
        </w:rPr>
      </w:pPr>
    </w:p>
    <w:p w:rsidR="000B3545" w:rsidRPr="00157A97" w:rsidRDefault="000B3545" w:rsidP="000B3545">
      <w:pPr>
        <w:snapToGrid w:val="0"/>
        <w:rPr>
          <w:rFonts w:ascii="微软雅黑" w:eastAsia="微软雅黑" w:hAnsi="微软雅黑"/>
          <w:sz w:val="24"/>
        </w:rPr>
      </w:pPr>
    </w:p>
    <w:p w:rsidR="000B3545" w:rsidRDefault="000B3545" w:rsidP="000B3545">
      <w:pPr>
        <w:tabs>
          <w:tab w:val="left" w:pos="6520"/>
        </w:tabs>
        <w:spacing w:line="320" w:lineRule="exact"/>
        <w:jc w:val="center"/>
        <w:rPr>
          <w:rFonts w:ascii="微软雅黑" w:eastAsia="微软雅黑" w:hAnsi="微软雅黑"/>
          <w:sz w:val="24"/>
        </w:rPr>
      </w:pPr>
      <w:r>
        <w:rPr>
          <w:rFonts w:ascii="微软雅黑" w:eastAsia="微软雅黑" w:hAnsi="微软雅黑" w:cs="宋体"/>
          <w:b/>
          <w:bCs/>
          <w:sz w:val="24"/>
        </w:rPr>
        <w:t>目</w:t>
      </w:r>
      <w:r>
        <w:rPr>
          <w:rFonts w:ascii="微软雅黑" w:eastAsia="微软雅黑" w:hAnsi="微软雅黑" w:cs="宋体" w:hint="eastAsia"/>
          <w:b/>
          <w:bCs/>
          <w:sz w:val="24"/>
        </w:rPr>
        <w:t xml:space="preserve">   </w:t>
      </w:r>
      <w:r>
        <w:rPr>
          <w:rFonts w:ascii="微软雅黑" w:eastAsia="微软雅黑" w:hAnsi="微软雅黑" w:cs="宋体"/>
          <w:b/>
          <w:bCs/>
          <w:sz w:val="24"/>
        </w:rPr>
        <w:t>录</w:t>
      </w:r>
    </w:p>
    <w:p w:rsidR="000B3545" w:rsidRDefault="000B3545" w:rsidP="000B3545">
      <w:pPr>
        <w:spacing w:line="200" w:lineRule="exact"/>
        <w:rPr>
          <w:rFonts w:ascii="微软雅黑" w:eastAsia="微软雅黑" w:hAnsi="微软雅黑"/>
          <w:sz w:val="24"/>
        </w:rPr>
      </w:pPr>
    </w:p>
    <w:p w:rsidR="000B3545" w:rsidRDefault="000B3545" w:rsidP="000B3545">
      <w:pPr>
        <w:spacing w:line="200" w:lineRule="exact"/>
        <w:rPr>
          <w:rFonts w:ascii="微软雅黑" w:eastAsia="微软雅黑" w:hAnsi="微软雅黑"/>
          <w:sz w:val="24"/>
        </w:rPr>
      </w:pPr>
    </w:p>
    <w:p w:rsidR="000B3545" w:rsidRDefault="000B3545" w:rsidP="000B3545">
      <w:pPr>
        <w:spacing w:line="206" w:lineRule="exact"/>
        <w:rPr>
          <w:rFonts w:ascii="微软雅黑" w:eastAsia="微软雅黑" w:hAnsi="微软雅黑"/>
          <w:sz w:val="24"/>
        </w:rPr>
      </w:pPr>
    </w:p>
    <w:p w:rsidR="000B3545" w:rsidRDefault="000B3545" w:rsidP="000B3545">
      <w:pPr>
        <w:tabs>
          <w:tab w:val="left" w:leader="dot" w:pos="8520"/>
        </w:tabs>
        <w:spacing w:line="265" w:lineRule="exact"/>
        <w:ind w:left="360"/>
        <w:rPr>
          <w:rFonts w:ascii="微软雅黑" w:eastAsia="微软雅黑" w:hAnsi="微软雅黑"/>
          <w:sz w:val="24"/>
        </w:rPr>
      </w:pPr>
      <w:r>
        <w:rPr>
          <w:rFonts w:ascii="微软雅黑" w:eastAsia="微软雅黑" w:hAnsi="微软雅黑" w:hint="eastAsia"/>
          <w:sz w:val="24"/>
        </w:rPr>
        <w:t>一、产品介绍</w:t>
      </w:r>
      <w:r>
        <w:rPr>
          <w:rFonts w:ascii="微软雅黑" w:eastAsia="微软雅黑" w:hAnsi="微软雅黑"/>
          <w:sz w:val="24"/>
        </w:rPr>
        <w:tab/>
      </w:r>
      <w:r w:rsidR="00333CCA">
        <w:rPr>
          <w:sz w:val="28"/>
          <w:szCs w:val="28"/>
        </w:rPr>
        <w:t>1</w:t>
      </w:r>
    </w:p>
    <w:p w:rsidR="000B3545" w:rsidRDefault="000B3545" w:rsidP="000B3545">
      <w:pPr>
        <w:spacing w:line="182" w:lineRule="exact"/>
        <w:rPr>
          <w:rFonts w:ascii="微软雅黑" w:eastAsia="微软雅黑" w:hAnsi="微软雅黑"/>
          <w:sz w:val="24"/>
        </w:rPr>
      </w:pPr>
    </w:p>
    <w:p w:rsidR="000B3545" w:rsidRDefault="000B3545" w:rsidP="000B3545">
      <w:pPr>
        <w:spacing w:line="78" w:lineRule="exact"/>
        <w:rPr>
          <w:rFonts w:ascii="微软雅黑" w:eastAsia="微软雅黑" w:hAnsi="微软雅黑"/>
          <w:sz w:val="24"/>
        </w:rPr>
      </w:pPr>
    </w:p>
    <w:p w:rsidR="000B3545" w:rsidRDefault="007D3979" w:rsidP="000B3545">
      <w:pPr>
        <w:tabs>
          <w:tab w:val="left" w:leader="dot" w:pos="8520"/>
        </w:tabs>
        <w:spacing w:line="265" w:lineRule="exact"/>
        <w:ind w:left="360"/>
        <w:rPr>
          <w:rFonts w:ascii="微软雅黑" w:eastAsia="微软雅黑" w:hAnsi="微软雅黑"/>
          <w:sz w:val="24"/>
        </w:rPr>
      </w:pPr>
      <w:hyperlink r:id="rId8">
        <w:r w:rsidR="000B3545">
          <w:rPr>
            <w:rFonts w:ascii="微软雅黑" w:eastAsia="微软雅黑" w:hAnsi="微软雅黑" w:cs="宋体" w:hint="eastAsia"/>
            <w:sz w:val="24"/>
          </w:rPr>
          <w:t>二、整机外观</w:t>
        </w:r>
      </w:hyperlink>
      <w:r w:rsidR="000B3545">
        <w:rPr>
          <w:rFonts w:ascii="微软雅黑" w:eastAsia="微软雅黑" w:hAnsi="微软雅黑"/>
          <w:sz w:val="24"/>
        </w:rPr>
        <w:tab/>
      </w:r>
      <w:r w:rsidR="00333CCA" w:rsidRPr="00333CCA">
        <w:rPr>
          <w:sz w:val="28"/>
          <w:szCs w:val="28"/>
        </w:rPr>
        <w:t>1</w:t>
      </w:r>
    </w:p>
    <w:p w:rsidR="000B3545" w:rsidRDefault="000B3545" w:rsidP="000B3545">
      <w:pPr>
        <w:spacing w:line="206" w:lineRule="exact"/>
        <w:rPr>
          <w:rFonts w:ascii="微软雅黑" w:eastAsia="微软雅黑" w:hAnsi="微软雅黑" w:cs="宋体"/>
          <w:sz w:val="24"/>
        </w:rPr>
      </w:pPr>
    </w:p>
    <w:p w:rsidR="000B3545" w:rsidRDefault="007D3979" w:rsidP="000B3545">
      <w:pPr>
        <w:tabs>
          <w:tab w:val="left" w:leader="dot" w:pos="8520"/>
        </w:tabs>
        <w:spacing w:line="265" w:lineRule="exact"/>
        <w:ind w:left="360"/>
        <w:rPr>
          <w:rFonts w:ascii="微软雅黑" w:eastAsia="微软雅黑" w:hAnsi="微软雅黑"/>
          <w:sz w:val="24"/>
        </w:rPr>
      </w:pPr>
      <w:hyperlink r:id="rId9">
        <w:r w:rsidR="000B3545">
          <w:rPr>
            <w:rFonts w:ascii="微软雅黑" w:eastAsia="微软雅黑" w:hAnsi="微软雅黑" w:cs="宋体" w:hint="eastAsia"/>
            <w:sz w:val="24"/>
          </w:rPr>
          <w:t>三、</w:t>
        </w:r>
      </w:hyperlink>
      <w:r w:rsidR="000B3545">
        <w:rPr>
          <w:rFonts w:ascii="微软雅黑" w:eastAsia="微软雅黑" w:hAnsi="微软雅黑" w:cs="宋体" w:hint="eastAsia"/>
          <w:sz w:val="24"/>
        </w:rPr>
        <w:t>技术参数</w:t>
      </w:r>
      <w:r w:rsidR="000B3545">
        <w:rPr>
          <w:rFonts w:ascii="微软雅黑" w:eastAsia="微软雅黑" w:hAnsi="微软雅黑"/>
          <w:sz w:val="24"/>
        </w:rPr>
        <w:tab/>
      </w:r>
      <w:r w:rsidR="00333CCA">
        <w:rPr>
          <w:sz w:val="28"/>
          <w:szCs w:val="28"/>
        </w:rPr>
        <w:t>2</w:t>
      </w:r>
    </w:p>
    <w:p w:rsidR="000B3545" w:rsidRDefault="000B3545" w:rsidP="000B3545">
      <w:pPr>
        <w:spacing w:line="183" w:lineRule="exact"/>
        <w:rPr>
          <w:rFonts w:ascii="微软雅黑" w:eastAsia="微软雅黑" w:hAnsi="微软雅黑"/>
          <w:sz w:val="24"/>
        </w:rPr>
      </w:pPr>
    </w:p>
    <w:p w:rsidR="000B3545" w:rsidRDefault="007D3979" w:rsidP="000B3545">
      <w:pPr>
        <w:tabs>
          <w:tab w:val="left" w:leader="dot" w:pos="8520"/>
        </w:tabs>
        <w:spacing w:line="265" w:lineRule="exact"/>
        <w:ind w:left="360"/>
        <w:rPr>
          <w:rFonts w:ascii="微软雅黑" w:eastAsia="微软雅黑" w:hAnsi="微软雅黑"/>
          <w:sz w:val="24"/>
        </w:rPr>
      </w:pPr>
      <w:hyperlink r:id="rId10">
        <w:r w:rsidR="000B3545">
          <w:rPr>
            <w:rFonts w:ascii="微软雅黑" w:eastAsia="微软雅黑" w:hAnsi="微软雅黑" w:cs="宋体" w:hint="eastAsia"/>
            <w:sz w:val="24"/>
          </w:rPr>
          <w:t>四、</w:t>
        </w:r>
      </w:hyperlink>
      <w:r w:rsidR="000B3545">
        <w:rPr>
          <w:rFonts w:ascii="微软雅黑" w:eastAsia="微软雅黑" w:hAnsi="微软雅黑" w:cs="宋体" w:hint="eastAsia"/>
          <w:sz w:val="24"/>
        </w:rPr>
        <w:t>产品视图</w:t>
      </w:r>
      <w:r w:rsidR="000B3545">
        <w:rPr>
          <w:rFonts w:ascii="微软雅黑" w:eastAsia="微软雅黑" w:hAnsi="微软雅黑"/>
          <w:sz w:val="24"/>
        </w:rPr>
        <w:tab/>
      </w:r>
      <w:r w:rsidR="000B3545">
        <w:rPr>
          <w:sz w:val="28"/>
          <w:szCs w:val="28"/>
        </w:rPr>
        <w:t>6</w:t>
      </w:r>
    </w:p>
    <w:p w:rsidR="000B3545" w:rsidRDefault="000B3545" w:rsidP="000B3545">
      <w:pPr>
        <w:spacing w:line="206" w:lineRule="exact"/>
        <w:rPr>
          <w:rFonts w:ascii="微软雅黑" w:eastAsia="微软雅黑" w:hAnsi="微软雅黑"/>
          <w:sz w:val="24"/>
        </w:rPr>
      </w:pPr>
    </w:p>
    <w:p w:rsidR="000B3545" w:rsidRDefault="007D3979" w:rsidP="000B3545">
      <w:pPr>
        <w:tabs>
          <w:tab w:val="left" w:leader="dot" w:pos="8520"/>
        </w:tabs>
        <w:spacing w:line="265" w:lineRule="exact"/>
        <w:ind w:left="360"/>
        <w:rPr>
          <w:rFonts w:ascii="微软雅黑" w:eastAsia="微软雅黑" w:hAnsi="微软雅黑"/>
          <w:sz w:val="24"/>
        </w:rPr>
      </w:pPr>
      <w:hyperlink r:id="rId11">
        <w:r w:rsidR="000B3545">
          <w:rPr>
            <w:rFonts w:ascii="微软雅黑" w:eastAsia="微软雅黑" w:hAnsi="微软雅黑" w:cs="宋体" w:hint="eastAsia"/>
            <w:sz w:val="24"/>
          </w:rPr>
          <w:t>五、注意事项</w:t>
        </w:r>
      </w:hyperlink>
      <w:r w:rsidR="000B3545">
        <w:rPr>
          <w:rFonts w:ascii="微软雅黑" w:eastAsia="微软雅黑" w:hAnsi="微软雅黑"/>
          <w:sz w:val="24"/>
        </w:rPr>
        <w:tab/>
      </w:r>
      <w:r w:rsidR="000B3545">
        <w:rPr>
          <w:rFonts w:ascii="微软雅黑" w:eastAsia="微软雅黑" w:hAnsi="微软雅黑" w:hint="eastAsia"/>
          <w:sz w:val="24"/>
        </w:rPr>
        <w:t>6</w:t>
      </w:r>
    </w:p>
    <w:p w:rsidR="000B3545" w:rsidRDefault="000B3545" w:rsidP="000B3545">
      <w:pPr>
        <w:spacing w:line="206" w:lineRule="exact"/>
        <w:rPr>
          <w:rFonts w:ascii="微软雅黑" w:eastAsia="微软雅黑" w:hAnsi="微软雅黑"/>
          <w:sz w:val="24"/>
        </w:rPr>
      </w:pPr>
    </w:p>
    <w:p w:rsidR="000B3545" w:rsidRDefault="000B3545" w:rsidP="000B3545">
      <w:pPr>
        <w:rPr>
          <w:rFonts w:ascii="微软雅黑" w:eastAsia="微软雅黑" w:hAnsi="微软雅黑"/>
          <w:sz w:val="24"/>
        </w:rPr>
      </w:pPr>
    </w:p>
    <w:p w:rsidR="000B3545" w:rsidRDefault="000B3545" w:rsidP="000B3545">
      <w:pPr>
        <w:rPr>
          <w:rFonts w:ascii="微软雅黑" w:eastAsia="微软雅黑" w:hAnsi="微软雅黑"/>
          <w:sz w:val="24"/>
        </w:rPr>
      </w:pPr>
    </w:p>
    <w:p w:rsidR="000B3545" w:rsidRDefault="000B3545" w:rsidP="000B3545">
      <w:pPr>
        <w:jc w:val="center"/>
        <w:rPr>
          <w:rFonts w:ascii="微软雅黑" w:eastAsia="微软雅黑" w:hAnsi="微软雅黑"/>
          <w:sz w:val="24"/>
        </w:rPr>
      </w:pPr>
      <w:r>
        <w:rPr>
          <w:rFonts w:ascii="微软雅黑" w:eastAsia="微软雅黑" w:hAnsi="微软雅黑" w:hint="eastAsia"/>
          <w:sz w:val="30"/>
          <w:szCs w:val="30"/>
        </w:rPr>
        <w:t>修订记录（Revision History）</w:t>
      </w:r>
    </w:p>
    <w:tbl>
      <w:tblPr>
        <w:tblpPr w:leftFromText="180" w:rightFromText="180" w:vertAnchor="text" w:tblpY="218"/>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9"/>
        <w:gridCol w:w="2289"/>
        <w:gridCol w:w="2859"/>
        <w:gridCol w:w="2309"/>
      </w:tblGrid>
      <w:tr w:rsidR="002055ED" w:rsidTr="002055ED">
        <w:trPr>
          <w:trHeight w:val="680"/>
        </w:trPr>
        <w:tc>
          <w:tcPr>
            <w:tcW w:w="1779" w:type="dxa"/>
            <w:vAlign w:val="center"/>
          </w:tcPr>
          <w:p w:rsidR="002055ED" w:rsidRPr="000B3545" w:rsidRDefault="002055ED" w:rsidP="002055ED">
            <w:pPr>
              <w:jc w:val="center"/>
              <w:rPr>
                <w:rFonts w:ascii="微软雅黑" w:eastAsia="微软雅黑" w:hAnsi="微软雅黑"/>
                <w:sz w:val="24"/>
              </w:rPr>
            </w:pPr>
            <w:r w:rsidRPr="000B3545">
              <w:rPr>
                <w:rFonts w:ascii="微软雅黑" w:eastAsia="微软雅黑" w:hAnsi="微软雅黑" w:hint="eastAsia"/>
                <w:sz w:val="24"/>
              </w:rPr>
              <w:t>日期（Date）</w:t>
            </w:r>
          </w:p>
        </w:tc>
        <w:tc>
          <w:tcPr>
            <w:tcW w:w="2289" w:type="dxa"/>
            <w:vAlign w:val="center"/>
          </w:tcPr>
          <w:p w:rsidR="002055ED" w:rsidRPr="000B3545" w:rsidRDefault="002055ED" w:rsidP="002055ED">
            <w:pPr>
              <w:jc w:val="center"/>
              <w:rPr>
                <w:rFonts w:ascii="微软雅黑" w:eastAsia="微软雅黑" w:hAnsi="微软雅黑"/>
                <w:sz w:val="24"/>
              </w:rPr>
            </w:pPr>
            <w:r w:rsidRPr="000B3545">
              <w:rPr>
                <w:rFonts w:ascii="微软雅黑" w:eastAsia="微软雅黑" w:hAnsi="微软雅黑" w:hint="eastAsia"/>
                <w:sz w:val="24"/>
              </w:rPr>
              <w:t>版本（Version）</w:t>
            </w:r>
          </w:p>
        </w:tc>
        <w:tc>
          <w:tcPr>
            <w:tcW w:w="2859" w:type="dxa"/>
            <w:vAlign w:val="center"/>
          </w:tcPr>
          <w:p w:rsidR="002055ED" w:rsidRPr="000B3545" w:rsidRDefault="002055ED" w:rsidP="002055ED">
            <w:pPr>
              <w:jc w:val="center"/>
              <w:rPr>
                <w:rFonts w:ascii="微软雅黑" w:eastAsia="微软雅黑" w:hAnsi="微软雅黑"/>
                <w:sz w:val="24"/>
              </w:rPr>
            </w:pPr>
            <w:r w:rsidRPr="000B3545">
              <w:rPr>
                <w:rFonts w:ascii="微软雅黑" w:eastAsia="微软雅黑" w:hAnsi="微软雅黑" w:hint="eastAsia"/>
                <w:sz w:val="24"/>
              </w:rPr>
              <w:t>描述（Description）</w:t>
            </w:r>
          </w:p>
        </w:tc>
        <w:tc>
          <w:tcPr>
            <w:tcW w:w="2309" w:type="dxa"/>
            <w:vAlign w:val="center"/>
          </w:tcPr>
          <w:p w:rsidR="002055ED" w:rsidRPr="000B3545" w:rsidRDefault="002055ED" w:rsidP="002055ED">
            <w:pPr>
              <w:jc w:val="center"/>
              <w:rPr>
                <w:rFonts w:ascii="微软雅黑" w:eastAsia="微软雅黑" w:hAnsi="微软雅黑"/>
                <w:sz w:val="24"/>
              </w:rPr>
            </w:pPr>
            <w:r w:rsidRPr="000B3545">
              <w:rPr>
                <w:rFonts w:ascii="微软雅黑" w:eastAsia="微软雅黑" w:hAnsi="微软雅黑" w:hint="eastAsia"/>
                <w:sz w:val="24"/>
              </w:rPr>
              <w:t>作者（Author）</w:t>
            </w:r>
          </w:p>
        </w:tc>
      </w:tr>
      <w:tr w:rsidR="002055ED" w:rsidTr="002055ED">
        <w:trPr>
          <w:trHeight w:val="680"/>
        </w:trPr>
        <w:tc>
          <w:tcPr>
            <w:tcW w:w="1779" w:type="dxa"/>
            <w:vAlign w:val="center"/>
          </w:tcPr>
          <w:p w:rsidR="002055ED" w:rsidRPr="000B3545" w:rsidRDefault="002055ED" w:rsidP="002055ED">
            <w:pPr>
              <w:jc w:val="center"/>
              <w:rPr>
                <w:rFonts w:ascii="微软雅黑" w:eastAsia="微软雅黑" w:hAnsi="微软雅黑"/>
                <w:sz w:val="24"/>
              </w:rPr>
            </w:pPr>
          </w:p>
        </w:tc>
        <w:tc>
          <w:tcPr>
            <w:tcW w:w="2289" w:type="dxa"/>
            <w:vAlign w:val="center"/>
          </w:tcPr>
          <w:p w:rsidR="002055ED" w:rsidRPr="000B3545" w:rsidRDefault="002055ED" w:rsidP="002055ED">
            <w:pPr>
              <w:jc w:val="center"/>
              <w:rPr>
                <w:rFonts w:ascii="微软雅黑" w:eastAsia="微软雅黑" w:hAnsi="微软雅黑"/>
                <w:sz w:val="24"/>
              </w:rPr>
            </w:pPr>
          </w:p>
        </w:tc>
        <w:tc>
          <w:tcPr>
            <w:tcW w:w="2859" w:type="dxa"/>
            <w:vAlign w:val="center"/>
          </w:tcPr>
          <w:p w:rsidR="002055ED" w:rsidRPr="000B3545" w:rsidRDefault="002055ED" w:rsidP="002055ED">
            <w:pPr>
              <w:jc w:val="center"/>
              <w:rPr>
                <w:rFonts w:ascii="微软雅黑" w:eastAsia="微软雅黑" w:hAnsi="微软雅黑"/>
                <w:sz w:val="24"/>
              </w:rPr>
            </w:pPr>
          </w:p>
        </w:tc>
        <w:tc>
          <w:tcPr>
            <w:tcW w:w="2309" w:type="dxa"/>
            <w:vAlign w:val="center"/>
          </w:tcPr>
          <w:p w:rsidR="002055ED" w:rsidRPr="000B3545" w:rsidRDefault="002055ED" w:rsidP="002055ED">
            <w:pPr>
              <w:jc w:val="center"/>
              <w:rPr>
                <w:rFonts w:ascii="微软雅黑" w:eastAsia="微软雅黑" w:hAnsi="微软雅黑"/>
                <w:sz w:val="24"/>
              </w:rPr>
            </w:pPr>
          </w:p>
        </w:tc>
      </w:tr>
      <w:tr w:rsidR="002055ED" w:rsidTr="002055ED">
        <w:trPr>
          <w:trHeight w:val="680"/>
        </w:trPr>
        <w:tc>
          <w:tcPr>
            <w:tcW w:w="1779" w:type="dxa"/>
            <w:vAlign w:val="center"/>
          </w:tcPr>
          <w:p w:rsidR="002055ED" w:rsidRPr="000B3545" w:rsidRDefault="002055ED" w:rsidP="002055ED">
            <w:pPr>
              <w:jc w:val="center"/>
              <w:rPr>
                <w:rFonts w:ascii="微软雅黑" w:eastAsia="微软雅黑" w:hAnsi="微软雅黑"/>
                <w:sz w:val="24"/>
              </w:rPr>
            </w:pPr>
          </w:p>
        </w:tc>
        <w:tc>
          <w:tcPr>
            <w:tcW w:w="2289" w:type="dxa"/>
            <w:vAlign w:val="center"/>
          </w:tcPr>
          <w:p w:rsidR="002055ED" w:rsidRPr="000B3545" w:rsidRDefault="002055ED" w:rsidP="002055ED">
            <w:pPr>
              <w:jc w:val="center"/>
              <w:rPr>
                <w:rFonts w:ascii="微软雅黑" w:eastAsia="微软雅黑" w:hAnsi="微软雅黑"/>
                <w:sz w:val="24"/>
              </w:rPr>
            </w:pPr>
          </w:p>
        </w:tc>
        <w:tc>
          <w:tcPr>
            <w:tcW w:w="2859" w:type="dxa"/>
            <w:vAlign w:val="center"/>
          </w:tcPr>
          <w:p w:rsidR="002055ED" w:rsidRPr="000B3545" w:rsidRDefault="002055ED" w:rsidP="002055ED">
            <w:pPr>
              <w:jc w:val="center"/>
              <w:rPr>
                <w:rFonts w:ascii="微软雅黑" w:eastAsia="微软雅黑" w:hAnsi="微软雅黑"/>
                <w:sz w:val="24"/>
              </w:rPr>
            </w:pPr>
          </w:p>
        </w:tc>
        <w:tc>
          <w:tcPr>
            <w:tcW w:w="2309" w:type="dxa"/>
            <w:vAlign w:val="center"/>
          </w:tcPr>
          <w:p w:rsidR="002055ED" w:rsidRPr="000B3545" w:rsidRDefault="002055ED" w:rsidP="002055ED">
            <w:pPr>
              <w:jc w:val="center"/>
              <w:rPr>
                <w:rFonts w:ascii="微软雅黑" w:eastAsia="微软雅黑" w:hAnsi="微软雅黑"/>
                <w:sz w:val="24"/>
              </w:rPr>
            </w:pPr>
          </w:p>
        </w:tc>
      </w:tr>
      <w:tr w:rsidR="002055ED" w:rsidTr="002055ED">
        <w:trPr>
          <w:trHeight w:val="680"/>
        </w:trPr>
        <w:tc>
          <w:tcPr>
            <w:tcW w:w="1779" w:type="dxa"/>
            <w:vAlign w:val="center"/>
          </w:tcPr>
          <w:p w:rsidR="002055ED" w:rsidRPr="000B3545" w:rsidRDefault="002055ED" w:rsidP="002055ED">
            <w:pPr>
              <w:jc w:val="center"/>
              <w:rPr>
                <w:rFonts w:ascii="微软雅黑" w:eastAsia="微软雅黑" w:hAnsi="微软雅黑"/>
                <w:sz w:val="24"/>
              </w:rPr>
            </w:pPr>
          </w:p>
        </w:tc>
        <w:tc>
          <w:tcPr>
            <w:tcW w:w="2289" w:type="dxa"/>
            <w:vAlign w:val="center"/>
          </w:tcPr>
          <w:p w:rsidR="002055ED" w:rsidRPr="000B3545" w:rsidRDefault="002055ED" w:rsidP="002055ED">
            <w:pPr>
              <w:jc w:val="center"/>
              <w:rPr>
                <w:rFonts w:ascii="微软雅黑" w:eastAsia="微软雅黑" w:hAnsi="微软雅黑"/>
                <w:sz w:val="24"/>
              </w:rPr>
            </w:pPr>
          </w:p>
        </w:tc>
        <w:tc>
          <w:tcPr>
            <w:tcW w:w="2859" w:type="dxa"/>
            <w:vAlign w:val="center"/>
          </w:tcPr>
          <w:p w:rsidR="002055ED" w:rsidRPr="000B3545" w:rsidRDefault="002055ED" w:rsidP="002055ED">
            <w:pPr>
              <w:jc w:val="center"/>
              <w:rPr>
                <w:rFonts w:ascii="微软雅黑" w:eastAsia="微软雅黑" w:hAnsi="微软雅黑"/>
                <w:sz w:val="24"/>
              </w:rPr>
            </w:pPr>
          </w:p>
        </w:tc>
        <w:tc>
          <w:tcPr>
            <w:tcW w:w="2309" w:type="dxa"/>
            <w:vAlign w:val="center"/>
          </w:tcPr>
          <w:p w:rsidR="002055ED" w:rsidRPr="000B3545" w:rsidRDefault="002055ED" w:rsidP="002055ED">
            <w:pPr>
              <w:jc w:val="center"/>
              <w:rPr>
                <w:rFonts w:ascii="微软雅黑" w:eastAsia="微软雅黑" w:hAnsi="微软雅黑"/>
                <w:sz w:val="24"/>
              </w:rPr>
            </w:pPr>
          </w:p>
        </w:tc>
      </w:tr>
      <w:tr w:rsidR="002055ED" w:rsidTr="002055ED">
        <w:trPr>
          <w:trHeight w:val="680"/>
        </w:trPr>
        <w:tc>
          <w:tcPr>
            <w:tcW w:w="1779" w:type="dxa"/>
            <w:vAlign w:val="center"/>
          </w:tcPr>
          <w:p w:rsidR="002055ED" w:rsidRPr="000B3545" w:rsidRDefault="002055ED" w:rsidP="002055ED">
            <w:pPr>
              <w:jc w:val="center"/>
              <w:rPr>
                <w:rFonts w:ascii="微软雅黑" w:eastAsia="微软雅黑" w:hAnsi="微软雅黑"/>
                <w:sz w:val="24"/>
              </w:rPr>
            </w:pPr>
          </w:p>
        </w:tc>
        <w:tc>
          <w:tcPr>
            <w:tcW w:w="2289" w:type="dxa"/>
            <w:vAlign w:val="center"/>
          </w:tcPr>
          <w:p w:rsidR="002055ED" w:rsidRPr="000B3545" w:rsidRDefault="002055ED" w:rsidP="002055ED">
            <w:pPr>
              <w:jc w:val="center"/>
              <w:rPr>
                <w:rFonts w:ascii="微软雅黑" w:eastAsia="微软雅黑" w:hAnsi="微软雅黑"/>
                <w:sz w:val="24"/>
              </w:rPr>
            </w:pPr>
          </w:p>
        </w:tc>
        <w:tc>
          <w:tcPr>
            <w:tcW w:w="2859" w:type="dxa"/>
            <w:vAlign w:val="center"/>
          </w:tcPr>
          <w:p w:rsidR="002055ED" w:rsidRPr="000B3545" w:rsidRDefault="002055ED" w:rsidP="002055ED">
            <w:pPr>
              <w:jc w:val="center"/>
              <w:rPr>
                <w:rFonts w:ascii="微软雅黑" w:eastAsia="微软雅黑" w:hAnsi="微软雅黑"/>
                <w:sz w:val="24"/>
              </w:rPr>
            </w:pPr>
          </w:p>
        </w:tc>
        <w:tc>
          <w:tcPr>
            <w:tcW w:w="2309" w:type="dxa"/>
            <w:vAlign w:val="center"/>
          </w:tcPr>
          <w:p w:rsidR="002055ED" w:rsidRPr="000B3545" w:rsidRDefault="002055ED" w:rsidP="002055ED">
            <w:pPr>
              <w:jc w:val="center"/>
              <w:rPr>
                <w:rFonts w:ascii="微软雅黑" w:eastAsia="微软雅黑" w:hAnsi="微软雅黑"/>
                <w:sz w:val="24"/>
              </w:rPr>
            </w:pPr>
          </w:p>
        </w:tc>
      </w:tr>
      <w:tr w:rsidR="002055ED" w:rsidTr="002055ED">
        <w:trPr>
          <w:trHeight w:val="680"/>
        </w:trPr>
        <w:tc>
          <w:tcPr>
            <w:tcW w:w="1779" w:type="dxa"/>
            <w:vAlign w:val="center"/>
          </w:tcPr>
          <w:p w:rsidR="002055ED" w:rsidRPr="000B3545" w:rsidRDefault="002055ED" w:rsidP="002055ED">
            <w:pPr>
              <w:jc w:val="center"/>
              <w:rPr>
                <w:rFonts w:ascii="微软雅黑" w:eastAsia="微软雅黑" w:hAnsi="微软雅黑"/>
                <w:sz w:val="24"/>
              </w:rPr>
            </w:pPr>
          </w:p>
        </w:tc>
        <w:tc>
          <w:tcPr>
            <w:tcW w:w="2289" w:type="dxa"/>
            <w:vAlign w:val="center"/>
          </w:tcPr>
          <w:p w:rsidR="002055ED" w:rsidRPr="000B3545" w:rsidRDefault="002055ED" w:rsidP="002055ED">
            <w:pPr>
              <w:jc w:val="center"/>
              <w:rPr>
                <w:rFonts w:ascii="微软雅黑" w:eastAsia="微软雅黑" w:hAnsi="微软雅黑"/>
                <w:sz w:val="24"/>
              </w:rPr>
            </w:pPr>
          </w:p>
        </w:tc>
        <w:tc>
          <w:tcPr>
            <w:tcW w:w="2859" w:type="dxa"/>
            <w:vAlign w:val="center"/>
          </w:tcPr>
          <w:p w:rsidR="002055ED" w:rsidRPr="000B3545" w:rsidRDefault="002055ED" w:rsidP="002055ED">
            <w:pPr>
              <w:jc w:val="center"/>
              <w:rPr>
                <w:rFonts w:ascii="微软雅黑" w:eastAsia="微软雅黑" w:hAnsi="微软雅黑"/>
                <w:sz w:val="24"/>
              </w:rPr>
            </w:pPr>
          </w:p>
        </w:tc>
        <w:tc>
          <w:tcPr>
            <w:tcW w:w="2309" w:type="dxa"/>
            <w:vAlign w:val="center"/>
          </w:tcPr>
          <w:p w:rsidR="002055ED" w:rsidRPr="000B3545" w:rsidRDefault="002055ED" w:rsidP="002055ED">
            <w:pPr>
              <w:jc w:val="center"/>
              <w:rPr>
                <w:rFonts w:ascii="微软雅黑" w:eastAsia="微软雅黑" w:hAnsi="微软雅黑"/>
                <w:sz w:val="24"/>
              </w:rPr>
            </w:pPr>
          </w:p>
        </w:tc>
      </w:tr>
    </w:tbl>
    <w:p w:rsidR="000B3545" w:rsidRDefault="000B3545" w:rsidP="000B3545">
      <w:pPr>
        <w:rPr>
          <w:rFonts w:ascii="微软雅黑" w:eastAsia="微软雅黑" w:hAnsi="微软雅黑"/>
          <w:sz w:val="24"/>
        </w:rPr>
      </w:pPr>
    </w:p>
    <w:p w:rsidR="000B3545" w:rsidRDefault="000B3545" w:rsidP="000B3545">
      <w:pPr>
        <w:rPr>
          <w:rFonts w:ascii="微软雅黑" w:eastAsia="微软雅黑" w:hAnsi="微软雅黑"/>
          <w:sz w:val="24"/>
        </w:rPr>
      </w:pPr>
    </w:p>
    <w:p w:rsidR="000B3545" w:rsidRDefault="000B3545" w:rsidP="000B3545">
      <w:pPr>
        <w:ind w:right="320"/>
        <w:rPr>
          <w:rFonts w:ascii="方正兰亭黑简体" w:eastAsia="方正兰亭黑简体" w:hAnsi="方正兰亭黑简体" w:cs="方正兰亭黑简体"/>
          <w:sz w:val="23"/>
          <w:szCs w:val="23"/>
        </w:rPr>
      </w:pPr>
    </w:p>
    <w:p w:rsidR="000B3545" w:rsidRDefault="000B3545" w:rsidP="000B3545">
      <w:pPr>
        <w:ind w:right="320"/>
        <w:rPr>
          <w:rFonts w:ascii="方正兰亭黑简体" w:eastAsia="方正兰亭黑简体" w:hAnsi="方正兰亭黑简体" w:cs="方正兰亭黑简体"/>
          <w:sz w:val="23"/>
          <w:szCs w:val="23"/>
        </w:rPr>
      </w:pPr>
    </w:p>
    <w:p w:rsidR="000B3545" w:rsidRDefault="000B3545" w:rsidP="000B3545">
      <w:pPr>
        <w:ind w:right="320"/>
        <w:rPr>
          <w:rFonts w:ascii="方正兰亭黑简体" w:eastAsia="方正兰亭黑简体" w:hAnsi="方正兰亭黑简体" w:cs="方正兰亭黑简体"/>
          <w:sz w:val="23"/>
          <w:szCs w:val="23"/>
        </w:rPr>
      </w:pPr>
    </w:p>
    <w:p w:rsidR="000B3545" w:rsidRDefault="000B3545" w:rsidP="000B3545">
      <w:pPr>
        <w:ind w:right="320"/>
        <w:rPr>
          <w:rFonts w:ascii="方正兰亭黑简体" w:eastAsia="方正兰亭黑简体" w:hAnsi="方正兰亭黑简体" w:cs="方正兰亭黑简体"/>
          <w:sz w:val="23"/>
          <w:szCs w:val="23"/>
        </w:rPr>
      </w:pPr>
    </w:p>
    <w:p w:rsidR="000B3545" w:rsidRDefault="000B3545" w:rsidP="000B3545">
      <w:pPr>
        <w:ind w:right="320"/>
        <w:rPr>
          <w:rFonts w:ascii="方正兰亭黑简体" w:eastAsia="方正兰亭黑简体" w:hAnsi="方正兰亭黑简体" w:cs="方正兰亭黑简体"/>
          <w:sz w:val="23"/>
          <w:szCs w:val="23"/>
        </w:rPr>
      </w:pPr>
    </w:p>
    <w:p w:rsidR="00F73E95" w:rsidRDefault="00F73E95" w:rsidP="00A77BB6">
      <w:pPr>
        <w:tabs>
          <w:tab w:val="left" w:pos="2520"/>
        </w:tabs>
        <w:autoSpaceDE w:val="0"/>
        <w:autoSpaceDN w:val="0"/>
        <w:spacing w:afterLines="50" w:line="480" w:lineRule="auto"/>
        <w:outlineLvl w:val="0"/>
        <w:rPr>
          <w:rFonts w:ascii="方正兰亭黑简体" w:eastAsia="方正兰亭黑简体" w:hAnsi="方正兰亭黑简体" w:cs="方正兰亭黑简体"/>
          <w:b/>
          <w:sz w:val="28"/>
          <w:szCs w:val="28"/>
        </w:rPr>
        <w:sectPr w:rsidR="00F73E95">
          <w:headerReference w:type="default" r:id="rId12"/>
          <w:footerReference w:type="default" r:id="rId13"/>
          <w:pgSz w:w="11906" w:h="16838"/>
          <w:pgMar w:top="1440" w:right="1800" w:bottom="1440" w:left="1800" w:header="794" w:footer="794" w:gutter="0"/>
          <w:cols w:space="720"/>
          <w:docGrid w:type="lines" w:linePitch="312"/>
        </w:sectPr>
      </w:pPr>
    </w:p>
    <w:p w:rsidR="002340C9" w:rsidRDefault="002340C9">
      <w:pPr>
        <w:spacing w:line="360" w:lineRule="exact"/>
        <w:outlineLvl w:val="1"/>
        <w:rPr>
          <w:rFonts w:ascii="微软雅黑" w:eastAsia="微软雅黑" w:hAnsi="微软雅黑"/>
          <w:sz w:val="24"/>
        </w:rPr>
      </w:pPr>
      <w:r>
        <w:rPr>
          <w:rFonts w:ascii="微软雅黑" w:eastAsia="微软雅黑" w:hAnsi="微软雅黑" w:hint="eastAsia"/>
          <w:sz w:val="24"/>
        </w:rPr>
        <w:lastRenderedPageBreak/>
        <w:t>一、产品介绍</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1、4K超高清显示，窄边框设计，前置随通道切换的USB端口</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2、内置智能核心和操作系统</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3、系统可选配超薄插拔式PC模块，PC通道下内置视频会议软件</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4、触控技术：</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（1）抗光干扰（阳光直射照常使用）</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（2）触摸算法优化程度高，响应速度快，书写和演示流畅度高</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5、显示、触控、智能核心一体融合</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（1）高清图像处理引擎</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（2）智能显示芯片，智能Android操作系统</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（3）任意通道均可实现书写批注</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6、待机状态下，HDMI通道信号输入智能唤醒</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7、支持无线传屏功能</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8、支持WIFI双频2.4G/5G</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9、支持一根网线双系统上网，一个无线双系统网络共享</w:t>
      </w:r>
    </w:p>
    <w:p w:rsidR="00DE02C0" w:rsidRDefault="00DE02C0" w:rsidP="00DE02C0">
      <w:pPr>
        <w:spacing w:line="360" w:lineRule="exact"/>
        <w:rPr>
          <w:rFonts w:ascii="方正兰亭黑简体" w:eastAsia="方正兰亭黑简体" w:hAnsi="方正兰亭黑简体" w:cs="方正兰亭黑简体"/>
          <w:bCs/>
          <w:szCs w:val="21"/>
        </w:rPr>
      </w:pPr>
      <w:bookmarkStart w:id="0" w:name="_Hlk504134566"/>
      <w:r>
        <w:rPr>
          <w:rFonts w:ascii="方正兰亭黑简体" w:eastAsia="方正兰亭黑简体" w:hAnsi="方正兰亭黑简体" w:cs="方正兰亭黑简体" w:hint="eastAsia"/>
          <w:bCs/>
          <w:szCs w:val="21"/>
        </w:rPr>
        <w:t>10、具备通道记忆功能，开机默认进入主页</w:t>
      </w:r>
      <w:bookmarkEnd w:id="0"/>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11、一键黑屏（节能、环保，提升使用寿命）</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12、通过EMC测试（辐射远低于欧盟标准，确保产品绿色健康）</w:t>
      </w:r>
    </w:p>
    <w:p w:rsidR="00DE02C0" w:rsidRDefault="00DE02C0" w:rsidP="00DE02C0">
      <w:pPr>
        <w:spacing w:line="360" w:lineRule="exact"/>
        <w:rPr>
          <w:rFonts w:ascii="方正兰亭黑简体" w:eastAsia="方正兰亭黑简体" w:hAnsi="方正兰亭黑简体" w:cs="方正兰亭黑简体"/>
          <w:bCs/>
          <w:szCs w:val="21"/>
        </w:rPr>
      </w:pPr>
      <w:r>
        <w:rPr>
          <w:rFonts w:ascii="方正兰亭黑简体" w:eastAsia="方正兰亭黑简体" w:hAnsi="方正兰亭黑简体" w:cs="方正兰亭黑简体" w:hint="eastAsia"/>
          <w:bCs/>
          <w:szCs w:val="21"/>
        </w:rPr>
        <w:t>13、环境适应（通过0℃- 40℃环境模拟严格测试）</w:t>
      </w:r>
    </w:p>
    <w:p w:rsidR="002340C9" w:rsidRDefault="007D3979">
      <w:pPr>
        <w:spacing w:line="360" w:lineRule="exact"/>
        <w:outlineLvl w:val="1"/>
        <w:rPr>
          <w:rFonts w:ascii="方正兰亭黑简体" w:eastAsia="方正兰亭黑简体" w:hAnsi="方正兰亭黑简体" w:cs="方正兰亭黑简体"/>
          <w:bCs/>
          <w:szCs w:val="21"/>
        </w:rPr>
      </w:pPr>
      <w:hyperlink r:id="rId14">
        <w:r w:rsidR="002340C9">
          <w:rPr>
            <w:rFonts w:ascii="微软雅黑" w:eastAsia="微软雅黑" w:hAnsi="微软雅黑" w:cs="宋体" w:hint="eastAsia"/>
            <w:sz w:val="24"/>
          </w:rPr>
          <w:t>二、整机外观</w:t>
        </w:r>
      </w:hyperlink>
    </w:p>
    <w:p w:rsidR="002340C9" w:rsidRDefault="00A77BB6">
      <w:pPr>
        <w:spacing w:line="360" w:lineRule="exact"/>
        <w:outlineLvl w:val="1"/>
        <w:rPr>
          <w:rFonts w:ascii="方正兰亭黑简体" w:eastAsia="方正兰亭黑简体" w:hAnsi="方正兰亭黑简体" w:cs="方正兰亭黑简体"/>
          <w:bCs/>
          <w:szCs w:val="21"/>
        </w:rPr>
      </w:pPr>
      <w:r w:rsidRPr="00A77BB6">
        <w:rPr>
          <w:noProof/>
        </w:rPr>
        <w:drawing>
          <wp:anchor distT="0" distB="0" distL="114300" distR="114300" simplePos="0" relativeHeight="251659264" behindDoc="1" locked="0" layoutInCell="1" allowOverlap="1">
            <wp:simplePos x="0" y="0"/>
            <wp:positionH relativeFrom="column">
              <wp:posOffset>165687</wp:posOffset>
            </wp:positionH>
            <wp:positionV relativeFrom="paragraph">
              <wp:posOffset>338097</wp:posOffset>
            </wp:positionV>
            <wp:extent cx="5635129" cy="3396343"/>
            <wp:effectExtent l="19050" t="0" r="1572"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640738" cy="3400636"/>
                    </a:xfrm>
                    <a:prstGeom prst="rect">
                      <a:avLst/>
                    </a:prstGeom>
                    <a:noFill/>
                    <a:ln w="9525">
                      <a:noFill/>
                      <a:miter lim="800000"/>
                      <a:headEnd/>
                      <a:tailEnd/>
                    </a:ln>
                  </pic:spPr>
                </pic:pic>
              </a:graphicData>
            </a:graphic>
          </wp:anchor>
        </w:drawing>
      </w: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2340C9" w:rsidRDefault="002340C9">
      <w:pPr>
        <w:spacing w:line="360" w:lineRule="exact"/>
        <w:outlineLvl w:val="1"/>
        <w:rPr>
          <w:rFonts w:ascii="方正兰亭黑简体" w:eastAsia="方正兰亭黑简体" w:hAnsi="方正兰亭黑简体" w:cs="方正兰亭黑简体"/>
          <w:bCs/>
          <w:szCs w:val="21"/>
        </w:rPr>
      </w:pPr>
    </w:p>
    <w:p w:rsidR="00F73E95" w:rsidRDefault="00F73E95">
      <w:pPr>
        <w:spacing w:line="360" w:lineRule="exact"/>
        <w:rPr>
          <w:rFonts w:ascii="方正兰亭黑简体" w:eastAsia="方正兰亭黑简体" w:hAnsi="方正兰亭黑简体" w:cs="方正兰亭黑简体"/>
          <w:bCs/>
          <w:szCs w:val="21"/>
        </w:rPr>
      </w:pPr>
    </w:p>
    <w:p w:rsidR="00F73E95" w:rsidRDefault="00F73E95">
      <w:pPr>
        <w:spacing w:line="360" w:lineRule="exact"/>
        <w:rPr>
          <w:rFonts w:ascii="方正兰亭黑简体" w:eastAsia="方正兰亭黑简体" w:hAnsi="方正兰亭黑简体" w:cs="方正兰亭黑简体"/>
          <w:bCs/>
          <w:szCs w:val="21"/>
        </w:rPr>
      </w:pPr>
      <w:bookmarkStart w:id="1" w:name="_GoBack"/>
      <w:bookmarkEnd w:id="1"/>
    </w:p>
    <w:p w:rsidR="005B5E51" w:rsidRDefault="005B5E51">
      <w:pPr>
        <w:spacing w:line="360" w:lineRule="exact"/>
        <w:rPr>
          <w:rFonts w:ascii="方正兰亭黑简体" w:eastAsia="方正兰亭黑简体" w:hAnsi="方正兰亭黑简体" w:cs="方正兰亭黑简体"/>
          <w:bCs/>
          <w:szCs w:val="21"/>
        </w:rPr>
      </w:pPr>
    </w:p>
    <w:p w:rsidR="005B5E51" w:rsidRDefault="005B5E51">
      <w:pPr>
        <w:spacing w:line="360" w:lineRule="exact"/>
        <w:rPr>
          <w:rFonts w:ascii="方正兰亭黑简体" w:eastAsia="方正兰亭黑简体" w:hAnsi="方正兰亭黑简体" w:cs="方正兰亭黑简体"/>
          <w:bCs/>
          <w:szCs w:val="21"/>
        </w:rPr>
      </w:pPr>
    </w:p>
    <w:p w:rsidR="005B5E51" w:rsidRDefault="005B5E51">
      <w:pPr>
        <w:spacing w:line="360" w:lineRule="exact"/>
        <w:rPr>
          <w:rFonts w:ascii="方正兰亭黑简体" w:eastAsia="方正兰亭黑简体" w:hAnsi="方正兰亭黑简体" w:cs="方正兰亭黑简体"/>
          <w:bCs/>
          <w:szCs w:val="21"/>
        </w:rPr>
      </w:pPr>
    </w:p>
    <w:p w:rsidR="005B5E51" w:rsidRDefault="005B5E51">
      <w:pPr>
        <w:spacing w:line="360" w:lineRule="exact"/>
        <w:rPr>
          <w:rFonts w:ascii="方正兰亭黑简体" w:eastAsia="方正兰亭黑简体" w:hAnsi="方正兰亭黑简体" w:cs="方正兰亭黑简体"/>
          <w:bCs/>
          <w:szCs w:val="21"/>
        </w:rPr>
      </w:pPr>
    </w:p>
    <w:p w:rsidR="002340C9" w:rsidRDefault="002340C9" w:rsidP="002340C9">
      <w:pPr>
        <w:spacing w:line="360" w:lineRule="exact"/>
        <w:outlineLvl w:val="1"/>
        <w:rPr>
          <w:rFonts w:ascii="方正兰亭黑简体" w:eastAsia="方正兰亭黑简体" w:hAnsi="方正兰亭黑简体" w:cs="方正兰亭黑简体"/>
          <w:b/>
          <w:szCs w:val="21"/>
        </w:rPr>
      </w:pPr>
      <w:r>
        <w:rPr>
          <w:rFonts w:ascii="微软雅黑" w:eastAsia="微软雅黑" w:hAnsi="微软雅黑" w:cs="宋体" w:hint="eastAsia"/>
          <w:sz w:val="24"/>
        </w:rPr>
        <w:lastRenderedPageBreak/>
        <w:t>三、技术参数</w:t>
      </w:r>
    </w:p>
    <w:tbl>
      <w:tblPr>
        <w:tblStyle w:val="a7"/>
        <w:tblW w:w="8364" w:type="dxa"/>
        <w:tblInd w:w="108" w:type="dxa"/>
        <w:tblLayout w:type="fixed"/>
        <w:tblLook w:val="0000"/>
      </w:tblPr>
      <w:tblGrid>
        <w:gridCol w:w="2869"/>
        <w:gridCol w:w="5495"/>
      </w:tblGrid>
      <w:tr w:rsidR="00AC6A45" w:rsidTr="000F75F3">
        <w:trPr>
          <w:trHeight w:val="416"/>
        </w:trPr>
        <w:tc>
          <w:tcPr>
            <w:tcW w:w="8364" w:type="dxa"/>
            <w:gridSpan w:val="2"/>
          </w:tcPr>
          <w:p w:rsidR="00AC6A45" w:rsidRDefault="00AC6A45" w:rsidP="00A77BB6">
            <w:pPr>
              <w:pStyle w:val="12"/>
              <w:tabs>
                <w:tab w:val="left" w:pos="426"/>
              </w:tabs>
              <w:spacing w:beforeLines="50" w:line="360" w:lineRule="auto"/>
              <w:ind w:left="2977" w:firstLine="422"/>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显示屏参数</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品牌</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LG</w:t>
            </w:r>
            <w:r w:rsidR="007A44CC">
              <w:rPr>
                <w:rFonts w:ascii="方正兰亭黑简体" w:eastAsia="方正兰亭黑简体" w:hAnsi="方正兰亭黑简体" w:cs="方正兰亭黑简体" w:hint="eastAsia"/>
                <w:kern w:val="0"/>
                <w:szCs w:val="21"/>
              </w:rPr>
              <w:t>等</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尺寸</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75</w:t>
            </w:r>
            <w:r>
              <w:rPr>
                <w:rFonts w:ascii="方正兰亭黑简体" w:eastAsia="方正兰亭黑简体" w:hAnsi="方正兰亭黑简体" w:cs="方正兰亭黑简体" w:hint="eastAsia"/>
                <w:szCs w:val="21"/>
              </w:rPr>
              <w:t>英寸</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proofErr w:type="gramStart"/>
            <w:r>
              <w:rPr>
                <w:rFonts w:ascii="方正兰亭黑简体" w:eastAsia="方正兰亭黑简体" w:hAnsi="方正兰亭黑简体" w:cs="方正兰亭黑简体" w:hint="eastAsia"/>
                <w:kern w:val="0"/>
                <w:szCs w:val="21"/>
              </w:rPr>
              <w:t>屏类型</w:t>
            </w:r>
            <w:proofErr w:type="gramEnd"/>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IPS</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响应时间</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6毫秒</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画面比例</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16:9</w:t>
            </w:r>
          </w:p>
        </w:tc>
      </w:tr>
      <w:tr w:rsidR="00DE02C0" w:rsidTr="000F75F3">
        <w:trPr>
          <w:trHeight w:val="333"/>
        </w:trPr>
        <w:tc>
          <w:tcPr>
            <w:tcW w:w="2869" w:type="dxa"/>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最大显示尺寸</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1649.66（H）×927.93（V）mm</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分辨率</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3840（H）×2160（V）</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像素间距</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0.429×0.429 mm</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刷新频率</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60Hz</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色彩度</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1.07B(10bit)</w:t>
            </w:r>
          </w:p>
        </w:tc>
      </w:tr>
      <w:tr w:rsidR="00DE02C0" w:rsidTr="000F75F3">
        <w:trPr>
          <w:trHeight w:val="333"/>
        </w:trPr>
        <w:tc>
          <w:tcPr>
            <w:tcW w:w="2869" w:type="dxa"/>
          </w:tcPr>
          <w:p w:rsidR="00DE02C0" w:rsidRDefault="00DE02C0" w:rsidP="0014255A">
            <w:pPr>
              <w:spacing w:line="360" w:lineRule="auto"/>
              <w:rPr>
                <w:rFonts w:ascii="方正兰亭黑简体" w:eastAsia="方正兰亭黑简体" w:hAnsi="方正兰亭黑简体" w:cs="方正兰亭黑简体"/>
                <w:kern w:val="0"/>
                <w:szCs w:val="21"/>
              </w:rPr>
            </w:pPr>
            <w:proofErr w:type="gramStart"/>
            <w:r>
              <w:rPr>
                <w:rFonts w:ascii="方正兰亭黑简体" w:eastAsia="方正兰亭黑简体" w:hAnsi="方正兰亭黑简体" w:cs="方正兰亭黑简体" w:hint="eastAsia"/>
                <w:kern w:val="0"/>
                <w:szCs w:val="21"/>
              </w:rPr>
              <w:t>色域</w:t>
            </w:r>
            <w:proofErr w:type="gramEnd"/>
            <w:r>
              <w:rPr>
                <w:rFonts w:ascii="方正兰亭黑简体" w:eastAsia="方正兰亭黑简体" w:hAnsi="方正兰亭黑简体" w:cs="方正兰亭黑简体" w:hint="eastAsia"/>
                <w:kern w:val="0"/>
                <w:szCs w:val="21"/>
              </w:rPr>
              <w:t>NTSC(</w:t>
            </w:r>
            <w:proofErr w:type="spellStart"/>
            <w:r>
              <w:rPr>
                <w:rFonts w:ascii="方正兰亭黑简体" w:eastAsia="方正兰亭黑简体" w:hAnsi="方正兰亭黑简体" w:cs="方正兰亭黑简体" w:hint="eastAsia"/>
                <w:kern w:val="0"/>
                <w:szCs w:val="21"/>
              </w:rPr>
              <w:t>Typ</w:t>
            </w:r>
            <w:proofErr w:type="spellEnd"/>
            <w:r>
              <w:rPr>
                <w:rFonts w:ascii="方正兰亭黑简体" w:eastAsia="方正兰亭黑简体" w:hAnsi="方正兰亭黑简体" w:cs="方正兰亭黑简体" w:hint="eastAsia"/>
                <w:kern w:val="0"/>
                <w:szCs w:val="21"/>
              </w:rPr>
              <w:t>)</w:t>
            </w:r>
          </w:p>
        </w:tc>
        <w:tc>
          <w:tcPr>
            <w:tcW w:w="5495" w:type="dxa"/>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72%</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对比度(</w:t>
            </w:r>
            <w:proofErr w:type="spellStart"/>
            <w:r>
              <w:rPr>
                <w:rFonts w:ascii="方正兰亭黑简体" w:eastAsia="方正兰亭黑简体" w:hAnsi="方正兰亭黑简体" w:cs="方正兰亭黑简体" w:hint="eastAsia"/>
                <w:color w:val="000000"/>
                <w:kern w:val="0"/>
                <w:szCs w:val="21"/>
              </w:rPr>
              <w:t>Typ</w:t>
            </w:r>
            <w:proofErr w:type="spellEnd"/>
            <w:r>
              <w:rPr>
                <w:rFonts w:ascii="方正兰亭黑简体" w:eastAsia="方正兰亭黑简体" w:hAnsi="方正兰亭黑简体" w:cs="方正兰亭黑简体" w:hint="eastAsia"/>
                <w:color w:val="000000"/>
                <w:kern w:val="0"/>
                <w:szCs w:val="21"/>
              </w:rPr>
              <w:t>)</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1100:1</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可视角度</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178°(H/V)</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背光类型</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DLED</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屏亮度(</w:t>
            </w:r>
            <w:proofErr w:type="spellStart"/>
            <w:r>
              <w:rPr>
                <w:rFonts w:ascii="方正兰亭黑简体" w:eastAsia="方正兰亭黑简体" w:hAnsi="方正兰亭黑简体" w:cs="方正兰亭黑简体" w:hint="eastAsia"/>
                <w:kern w:val="0"/>
                <w:szCs w:val="21"/>
              </w:rPr>
              <w:t>Typ</w:t>
            </w:r>
            <w:proofErr w:type="spellEnd"/>
            <w:r>
              <w:rPr>
                <w:rFonts w:ascii="方正兰亭黑简体" w:eastAsia="方正兰亭黑简体" w:hAnsi="方正兰亭黑简体" w:cs="方正兰亭黑简体" w:hint="eastAsia"/>
                <w:kern w:val="0"/>
                <w:szCs w:val="21"/>
              </w:rPr>
              <w:t>)</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350cd/m</w:t>
            </w:r>
            <w:r>
              <w:rPr>
                <w:rFonts w:ascii="方正兰亭黑简体" w:eastAsia="方正兰亭黑简体" w:hAnsi="方正兰亭黑简体" w:cs="方正兰亭黑简体" w:hint="eastAsia"/>
                <w:kern w:val="0"/>
                <w:szCs w:val="21"/>
                <w:vertAlign w:val="superscript"/>
              </w:rPr>
              <w:t>2</w:t>
            </w:r>
          </w:p>
        </w:tc>
      </w:tr>
      <w:tr w:rsidR="00DE02C0" w:rsidTr="000F75F3">
        <w:trPr>
          <w:trHeight w:val="333"/>
        </w:trPr>
        <w:tc>
          <w:tcPr>
            <w:tcW w:w="2869"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寿命</w:t>
            </w:r>
          </w:p>
        </w:tc>
        <w:tc>
          <w:tcPr>
            <w:tcW w:w="5495" w:type="dxa"/>
            <w:vAlign w:val="center"/>
          </w:tcPr>
          <w:p w:rsidR="00DE02C0" w:rsidRDefault="00DE02C0"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≥30000小时</w:t>
            </w:r>
          </w:p>
        </w:tc>
      </w:tr>
      <w:tr w:rsidR="00AC6A45" w:rsidTr="000F75F3">
        <w:trPr>
          <w:trHeight w:val="439"/>
        </w:trPr>
        <w:tc>
          <w:tcPr>
            <w:tcW w:w="8364" w:type="dxa"/>
            <w:gridSpan w:val="2"/>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bookmarkStart w:id="2" w:name="_Hlk503860053"/>
            <w:r>
              <w:rPr>
                <w:rFonts w:ascii="方正兰亭黑简体" w:eastAsia="方正兰亭黑简体" w:hAnsi="方正兰亭黑简体" w:cs="方正兰亭黑简体" w:hint="eastAsia"/>
                <w:b/>
                <w:szCs w:val="21"/>
              </w:rPr>
              <w:t>音视频参数</w:t>
            </w:r>
          </w:p>
        </w:tc>
      </w:tr>
      <w:tr w:rsidR="00F73E95" w:rsidTr="000F75F3">
        <w:trPr>
          <w:trHeight w:val="333"/>
        </w:trPr>
        <w:tc>
          <w:tcPr>
            <w:tcW w:w="2869"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声道</w:t>
            </w:r>
          </w:p>
        </w:tc>
        <w:tc>
          <w:tcPr>
            <w:tcW w:w="5495"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2.1</w:t>
            </w:r>
          </w:p>
        </w:tc>
      </w:tr>
      <w:tr w:rsidR="00F73E95" w:rsidTr="000F75F3">
        <w:trPr>
          <w:trHeight w:val="333"/>
        </w:trPr>
        <w:tc>
          <w:tcPr>
            <w:tcW w:w="2869"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功率</w:t>
            </w:r>
          </w:p>
        </w:tc>
        <w:tc>
          <w:tcPr>
            <w:tcW w:w="5495"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2×10W （中高音）+15W（低音）</w:t>
            </w:r>
          </w:p>
        </w:tc>
      </w:tr>
      <w:tr w:rsidR="00F73E95" w:rsidTr="000F75F3">
        <w:trPr>
          <w:trHeight w:val="333"/>
        </w:trPr>
        <w:tc>
          <w:tcPr>
            <w:tcW w:w="8364" w:type="dxa"/>
            <w:gridSpan w:val="2"/>
          </w:tcPr>
          <w:p w:rsidR="00F73E95" w:rsidRDefault="00E22D87" w:rsidP="00AC6A45">
            <w:pPr>
              <w:spacing w:line="360" w:lineRule="auto"/>
              <w:jc w:val="center"/>
              <w:rPr>
                <w:rFonts w:ascii="方正兰亭黑简体" w:eastAsia="方正兰亭黑简体" w:hAnsi="方正兰亭黑简体" w:cs="方正兰亭黑简体"/>
                <w:b/>
                <w:kern w:val="0"/>
                <w:szCs w:val="21"/>
              </w:rPr>
            </w:pPr>
            <w:r>
              <w:rPr>
                <w:rFonts w:ascii="方正兰亭黑简体" w:eastAsia="方正兰亭黑简体" w:hAnsi="方正兰亭黑简体" w:cs="方正兰亭黑简体" w:hint="eastAsia"/>
                <w:b/>
                <w:kern w:val="0"/>
                <w:szCs w:val="21"/>
              </w:rPr>
              <w:t>摄像头</w:t>
            </w:r>
          </w:p>
        </w:tc>
      </w:tr>
      <w:tr w:rsidR="00F73E95" w:rsidTr="000F75F3">
        <w:trPr>
          <w:trHeight w:val="333"/>
        </w:trPr>
        <w:tc>
          <w:tcPr>
            <w:tcW w:w="2869"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像素</w:t>
            </w:r>
          </w:p>
        </w:tc>
        <w:tc>
          <w:tcPr>
            <w:tcW w:w="5495"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800W</w:t>
            </w:r>
          </w:p>
        </w:tc>
      </w:tr>
      <w:tr w:rsidR="00F73E95" w:rsidTr="000F75F3">
        <w:trPr>
          <w:trHeight w:val="333"/>
        </w:trPr>
        <w:tc>
          <w:tcPr>
            <w:tcW w:w="2869"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数量</w:t>
            </w:r>
          </w:p>
        </w:tc>
        <w:tc>
          <w:tcPr>
            <w:tcW w:w="5495"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w:t>
            </w:r>
          </w:p>
        </w:tc>
      </w:tr>
      <w:tr w:rsidR="00F73E95" w:rsidTr="000F75F3">
        <w:trPr>
          <w:trHeight w:val="333"/>
        </w:trPr>
        <w:tc>
          <w:tcPr>
            <w:tcW w:w="2869"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位置</w:t>
            </w:r>
          </w:p>
        </w:tc>
        <w:tc>
          <w:tcPr>
            <w:tcW w:w="5495"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上边框居中</w:t>
            </w:r>
          </w:p>
        </w:tc>
      </w:tr>
      <w:tr w:rsidR="00F73E95" w:rsidTr="000F75F3">
        <w:trPr>
          <w:trHeight w:val="333"/>
        </w:trPr>
        <w:tc>
          <w:tcPr>
            <w:tcW w:w="2869"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视场角</w:t>
            </w:r>
          </w:p>
        </w:tc>
        <w:tc>
          <w:tcPr>
            <w:tcW w:w="5495" w:type="dxa"/>
          </w:tcPr>
          <w:p w:rsidR="00F73E95" w:rsidRDefault="00CB33CC"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80</w:t>
            </w:r>
            <w:r w:rsidR="00E22D87">
              <w:rPr>
                <w:rFonts w:ascii="方正兰亭黑简体" w:eastAsia="方正兰亭黑简体" w:hAnsi="方正兰亭黑简体" w:cs="方正兰亭黑简体" w:hint="eastAsia"/>
                <w:kern w:val="0"/>
                <w:szCs w:val="21"/>
              </w:rPr>
              <w:t>度</w:t>
            </w:r>
          </w:p>
        </w:tc>
      </w:tr>
      <w:tr w:rsidR="00F73E95" w:rsidTr="000F75F3">
        <w:trPr>
          <w:trHeight w:val="333"/>
        </w:trPr>
        <w:tc>
          <w:tcPr>
            <w:tcW w:w="8364" w:type="dxa"/>
            <w:gridSpan w:val="2"/>
          </w:tcPr>
          <w:p w:rsidR="00F73E95" w:rsidRDefault="00E22D87" w:rsidP="0084263D">
            <w:pPr>
              <w:spacing w:line="360" w:lineRule="auto"/>
              <w:jc w:val="center"/>
              <w:rPr>
                <w:rFonts w:ascii="方正兰亭黑简体" w:eastAsia="方正兰亭黑简体" w:hAnsi="方正兰亭黑简体" w:cs="方正兰亭黑简体"/>
                <w:b/>
                <w:kern w:val="0"/>
                <w:szCs w:val="21"/>
              </w:rPr>
            </w:pPr>
            <w:r>
              <w:rPr>
                <w:rFonts w:ascii="方正兰亭黑简体" w:eastAsia="方正兰亭黑简体" w:hAnsi="方正兰亭黑简体" w:cs="方正兰亭黑简体" w:hint="eastAsia"/>
                <w:b/>
                <w:kern w:val="0"/>
                <w:szCs w:val="21"/>
              </w:rPr>
              <w:t>麦克风</w:t>
            </w:r>
          </w:p>
        </w:tc>
      </w:tr>
      <w:tr w:rsidR="00F73E95" w:rsidTr="000F75F3">
        <w:trPr>
          <w:trHeight w:val="333"/>
        </w:trPr>
        <w:tc>
          <w:tcPr>
            <w:tcW w:w="2869"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拾音距离</w:t>
            </w:r>
          </w:p>
        </w:tc>
        <w:tc>
          <w:tcPr>
            <w:tcW w:w="5495"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8m</w:t>
            </w:r>
          </w:p>
        </w:tc>
      </w:tr>
      <w:tr w:rsidR="00F73E95" w:rsidTr="000F75F3">
        <w:trPr>
          <w:trHeight w:val="333"/>
        </w:trPr>
        <w:tc>
          <w:tcPr>
            <w:tcW w:w="2869"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数量</w:t>
            </w:r>
          </w:p>
        </w:tc>
        <w:tc>
          <w:tcPr>
            <w:tcW w:w="5495" w:type="dxa"/>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6</w:t>
            </w:r>
          </w:p>
        </w:tc>
      </w:tr>
      <w:bookmarkEnd w:id="2"/>
      <w:tr w:rsidR="00AC6A45" w:rsidTr="000F75F3">
        <w:trPr>
          <w:trHeight w:val="305"/>
        </w:trPr>
        <w:tc>
          <w:tcPr>
            <w:tcW w:w="8364" w:type="dxa"/>
            <w:gridSpan w:val="2"/>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触摸书写系统</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识别原理</w:t>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红外识别</w:t>
            </w:r>
          </w:p>
        </w:tc>
      </w:tr>
      <w:tr w:rsidR="00831367" w:rsidTr="00033A02">
        <w:trPr>
          <w:trHeight w:val="492"/>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触摸点数</w:t>
            </w:r>
          </w:p>
        </w:tc>
        <w:tc>
          <w:tcPr>
            <w:tcW w:w="5495" w:type="dxa"/>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Windows10/Windows8/Windows7/Windows XP/</w:t>
            </w:r>
          </w:p>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Android/Linux/Mac OS X/Chrome</w:t>
            </w:r>
          </w:p>
        </w:tc>
      </w:tr>
      <w:tr w:rsidR="00831367" w:rsidTr="00033A02">
        <w:trPr>
          <w:trHeight w:val="333"/>
        </w:trPr>
        <w:tc>
          <w:tcPr>
            <w:tcW w:w="2869" w:type="dxa"/>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lastRenderedPageBreak/>
              <w:t>支持系统</w:t>
            </w:r>
          </w:p>
        </w:tc>
        <w:tc>
          <w:tcPr>
            <w:tcW w:w="5495" w:type="dxa"/>
          </w:tcPr>
          <w:p w:rsidR="00831367" w:rsidRDefault="00CB33CC"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w:t>
            </w:r>
            <w:r w:rsidR="00831367">
              <w:rPr>
                <w:rFonts w:ascii="方正兰亭黑简体" w:eastAsia="方正兰亭黑简体" w:hAnsi="方正兰亭黑简体" w:cs="方正兰亭黑简体" w:hint="eastAsia"/>
                <w:kern w:val="0"/>
                <w:szCs w:val="21"/>
              </w:rPr>
              <w:t>0点触摸</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最小识别物</w:t>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2mm</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输入方式</w:t>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手指、触摸笔等不透光物体</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响应时间</w:t>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＜15毫秒</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触摸精度</w:t>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±1mm ( 90%以上触摸区域)</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书写高度</w:t>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3.5mm</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通信方式</w:t>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全速USB</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书写屏表面硬度</w:t>
            </w:r>
            <w:r>
              <w:rPr>
                <w:rFonts w:ascii="方正兰亭黑简体" w:eastAsia="方正兰亭黑简体" w:hAnsi="方正兰亭黑简体" w:cs="方正兰亭黑简体" w:hint="eastAsia"/>
                <w:kern w:val="0"/>
                <w:szCs w:val="21"/>
              </w:rPr>
              <w:tab/>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7H</w:t>
            </w:r>
          </w:p>
        </w:tc>
      </w:tr>
      <w:tr w:rsidR="00831367" w:rsidTr="000F75F3">
        <w:trPr>
          <w:trHeight w:val="333"/>
        </w:trPr>
        <w:tc>
          <w:tcPr>
            <w:tcW w:w="2869"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输出坐标</w:t>
            </w:r>
          </w:p>
        </w:tc>
        <w:tc>
          <w:tcPr>
            <w:tcW w:w="5495"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32767 (W) ×32767(D)</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6"/>
        <w:gridCol w:w="799"/>
        <w:gridCol w:w="1134"/>
        <w:gridCol w:w="284"/>
        <w:gridCol w:w="4167"/>
      </w:tblGrid>
      <w:tr w:rsidR="000F75F3" w:rsidTr="000F75F3">
        <w:trPr>
          <w:cantSplit/>
        </w:trPr>
        <w:tc>
          <w:tcPr>
            <w:tcW w:w="8420" w:type="dxa"/>
            <w:gridSpan w:val="5"/>
          </w:tcPr>
          <w:p w:rsidR="00AC6A45" w:rsidRPr="00AC6A45" w:rsidRDefault="00AC6A45" w:rsidP="00A77BB6">
            <w:pPr>
              <w:pStyle w:val="12"/>
              <w:widowControl/>
              <w:tabs>
                <w:tab w:val="left" w:pos="426"/>
              </w:tabs>
              <w:spacing w:beforeLines="50" w:line="360" w:lineRule="auto"/>
              <w:ind w:left="2977" w:rightChars="175" w:right="368" w:firstLineChars="0" w:firstLine="0"/>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内置系统</w:t>
            </w:r>
          </w:p>
        </w:tc>
      </w:tr>
      <w:tr w:rsidR="000F75F3" w:rsidTr="00A85EC2">
        <w:tblPrEx>
          <w:tblLook w:val="04A0"/>
        </w:tblPrEx>
        <w:trPr>
          <w:cantSplit/>
        </w:trPr>
        <w:tc>
          <w:tcPr>
            <w:tcW w:w="2835" w:type="dxa"/>
            <w:gridSpan w:val="2"/>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系统版本</w:t>
            </w:r>
            <w:r w:rsidR="008D462F">
              <w:rPr>
                <w:rFonts w:ascii="方正兰亭黑简体" w:eastAsia="方正兰亭黑简体" w:hAnsi="方正兰亭黑简体" w:cs="方正兰亭黑简体" w:hint="eastAsia"/>
                <w:kern w:val="0"/>
                <w:szCs w:val="21"/>
              </w:rPr>
              <w:t xml:space="preserve">            </w:t>
            </w:r>
          </w:p>
        </w:tc>
        <w:tc>
          <w:tcPr>
            <w:tcW w:w="5585" w:type="dxa"/>
            <w:gridSpan w:val="3"/>
            <w:vAlign w:val="center"/>
          </w:tcPr>
          <w:p w:rsidR="00F73E95" w:rsidRDefault="00AD5EED"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Android 6</w:t>
            </w:r>
            <w:r w:rsidR="00E22D87">
              <w:rPr>
                <w:rFonts w:ascii="方正兰亭黑简体" w:eastAsia="方正兰亭黑简体" w:hAnsi="方正兰亭黑简体" w:cs="方正兰亭黑简体" w:hint="eastAsia"/>
                <w:kern w:val="0"/>
                <w:szCs w:val="21"/>
              </w:rPr>
              <w:t>.0</w:t>
            </w:r>
          </w:p>
        </w:tc>
      </w:tr>
      <w:tr w:rsidR="000F75F3" w:rsidTr="00A85EC2">
        <w:tblPrEx>
          <w:tblLook w:val="04A0"/>
        </w:tblPrEx>
        <w:trPr>
          <w:cantSplit/>
        </w:trPr>
        <w:tc>
          <w:tcPr>
            <w:tcW w:w="2835" w:type="dxa"/>
            <w:gridSpan w:val="2"/>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CPU</w:t>
            </w:r>
          </w:p>
        </w:tc>
        <w:tc>
          <w:tcPr>
            <w:tcW w:w="5585" w:type="dxa"/>
            <w:gridSpan w:val="3"/>
            <w:vAlign w:val="center"/>
          </w:tcPr>
          <w:p w:rsidR="00F73E95" w:rsidRDefault="00AD5EED" w:rsidP="00AC6A45">
            <w:pPr>
              <w:spacing w:line="360" w:lineRule="auto"/>
              <w:rPr>
                <w:rFonts w:ascii="方正兰亭黑简体" w:eastAsia="方正兰亭黑简体" w:hAnsi="方正兰亭黑简体" w:cs="方正兰亭黑简体"/>
                <w:kern w:val="0"/>
                <w:szCs w:val="21"/>
              </w:rPr>
            </w:pPr>
            <w:proofErr w:type="gramStart"/>
            <w:r>
              <w:rPr>
                <w:rFonts w:ascii="方正兰亭黑简体" w:eastAsia="方正兰亭黑简体" w:hAnsi="方正兰亭黑简体" w:cs="方正兰亭黑简体" w:hint="eastAsia"/>
                <w:kern w:val="0"/>
                <w:szCs w:val="21"/>
              </w:rPr>
              <w:t>四</w:t>
            </w:r>
            <w:r w:rsidR="00E22D87">
              <w:rPr>
                <w:rFonts w:ascii="方正兰亭黑简体" w:eastAsia="方正兰亭黑简体" w:hAnsi="方正兰亭黑简体" w:cs="方正兰亭黑简体" w:hint="eastAsia"/>
                <w:kern w:val="0"/>
                <w:szCs w:val="21"/>
              </w:rPr>
              <w:t>核</w:t>
            </w:r>
            <w:proofErr w:type="gramEnd"/>
            <w:r>
              <w:rPr>
                <w:rFonts w:ascii="方正兰亭黑简体" w:eastAsia="方正兰亭黑简体" w:hAnsi="方正兰亭黑简体" w:cs="方正兰亭黑简体" w:hint="eastAsia"/>
                <w:kern w:val="0"/>
                <w:szCs w:val="21"/>
              </w:rPr>
              <w:t>1.5</w:t>
            </w:r>
            <w:r w:rsidR="00E22D87">
              <w:rPr>
                <w:rFonts w:ascii="方正兰亭黑简体" w:eastAsia="方正兰亭黑简体" w:hAnsi="方正兰亭黑简体" w:cs="方正兰亭黑简体" w:hint="eastAsia"/>
                <w:kern w:val="0"/>
                <w:szCs w:val="21"/>
              </w:rPr>
              <w:t>G</w:t>
            </w:r>
          </w:p>
        </w:tc>
      </w:tr>
      <w:tr w:rsidR="000F75F3" w:rsidTr="00A85EC2">
        <w:tblPrEx>
          <w:tblLook w:val="04A0"/>
        </w:tblPrEx>
        <w:trPr>
          <w:cantSplit/>
        </w:trPr>
        <w:tc>
          <w:tcPr>
            <w:tcW w:w="2835" w:type="dxa"/>
            <w:gridSpan w:val="2"/>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GPU</w:t>
            </w:r>
          </w:p>
        </w:tc>
        <w:tc>
          <w:tcPr>
            <w:tcW w:w="5585" w:type="dxa"/>
            <w:gridSpan w:val="3"/>
            <w:vAlign w:val="center"/>
          </w:tcPr>
          <w:p w:rsidR="00F73E95" w:rsidRDefault="00AD5EED" w:rsidP="00AC6A45">
            <w:pPr>
              <w:spacing w:line="360" w:lineRule="auto"/>
              <w:rPr>
                <w:rFonts w:ascii="方正兰亭黑简体" w:eastAsia="方正兰亭黑简体" w:hAnsi="方正兰亭黑简体" w:cs="方正兰亭黑简体"/>
                <w:kern w:val="0"/>
                <w:szCs w:val="21"/>
              </w:rPr>
            </w:pPr>
            <w:r>
              <w:rPr>
                <w:rFonts w:ascii="Calibri" w:hAnsi="Calibri" w:cs="Calibri"/>
                <w:color w:val="000000"/>
              </w:rPr>
              <w:t>T720MP2 GPU</w:t>
            </w:r>
          </w:p>
        </w:tc>
      </w:tr>
      <w:tr w:rsidR="000F75F3" w:rsidTr="00A85EC2">
        <w:tblPrEx>
          <w:tblLook w:val="04A0"/>
        </w:tblPrEx>
        <w:trPr>
          <w:cantSplit/>
        </w:trPr>
        <w:tc>
          <w:tcPr>
            <w:tcW w:w="2835" w:type="dxa"/>
            <w:gridSpan w:val="2"/>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RAM</w:t>
            </w:r>
          </w:p>
        </w:tc>
        <w:tc>
          <w:tcPr>
            <w:tcW w:w="5585" w:type="dxa"/>
            <w:gridSpan w:val="3"/>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2GB</w:t>
            </w:r>
          </w:p>
        </w:tc>
      </w:tr>
      <w:tr w:rsidR="000F75F3" w:rsidTr="00A85EC2">
        <w:tblPrEx>
          <w:tblLook w:val="04A0"/>
        </w:tblPrEx>
        <w:trPr>
          <w:cantSplit/>
        </w:trPr>
        <w:tc>
          <w:tcPr>
            <w:tcW w:w="2835" w:type="dxa"/>
            <w:gridSpan w:val="2"/>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ROM</w:t>
            </w:r>
          </w:p>
        </w:tc>
        <w:tc>
          <w:tcPr>
            <w:tcW w:w="5585" w:type="dxa"/>
            <w:gridSpan w:val="3"/>
            <w:vAlign w:val="center"/>
          </w:tcPr>
          <w:p w:rsidR="00F73E95" w:rsidRDefault="00AD5EED"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8</w:t>
            </w:r>
            <w:r w:rsidR="00E22D87">
              <w:rPr>
                <w:rFonts w:ascii="方正兰亭黑简体" w:eastAsia="方正兰亭黑简体" w:hAnsi="方正兰亭黑简体" w:cs="方正兰亭黑简体" w:hint="eastAsia"/>
                <w:kern w:val="0"/>
                <w:szCs w:val="21"/>
              </w:rPr>
              <w:t>GB</w:t>
            </w:r>
          </w:p>
        </w:tc>
      </w:tr>
      <w:tr w:rsidR="000F75F3" w:rsidTr="000F75F3">
        <w:trPr>
          <w:cantSplit/>
        </w:trPr>
        <w:tc>
          <w:tcPr>
            <w:tcW w:w="8420" w:type="dxa"/>
            <w:gridSpan w:val="5"/>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bookmarkStart w:id="3" w:name="_Hlk503534284"/>
            <w:r>
              <w:rPr>
                <w:rFonts w:ascii="方正兰亭黑简体" w:eastAsia="方正兰亭黑简体" w:hAnsi="方正兰亭黑简体" w:cs="方正兰亭黑简体" w:hint="eastAsia"/>
                <w:b/>
                <w:szCs w:val="21"/>
              </w:rPr>
              <w:t>无线</w:t>
            </w:r>
          </w:p>
        </w:tc>
      </w:tr>
      <w:tr w:rsidR="000F75F3" w:rsidTr="00A85EC2">
        <w:tblPrEx>
          <w:tblLook w:val="04A0"/>
        </w:tblPrEx>
        <w:trPr>
          <w:cantSplit/>
        </w:trPr>
        <w:tc>
          <w:tcPr>
            <w:tcW w:w="0" w:type="auto"/>
            <w:vMerge w:val="restart"/>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 xml:space="preserve">Wi-Fi </w:t>
            </w:r>
          </w:p>
        </w:tc>
        <w:tc>
          <w:tcPr>
            <w:tcW w:w="2217" w:type="dxa"/>
            <w:gridSpan w:val="3"/>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版本</w:t>
            </w:r>
          </w:p>
        </w:tc>
        <w:tc>
          <w:tcPr>
            <w:tcW w:w="4167" w:type="dxa"/>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802.11 a/b/g/n/ac</w:t>
            </w:r>
          </w:p>
        </w:tc>
      </w:tr>
      <w:tr w:rsidR="000F75F3" w:rsidTr="00A85EC2">
        <w:tblPrEx>
          <w:tblLook w:val="04A0"/>
        </w:tblPrEx>
        <w:trPr>
          <w:cantSplit/>
        </w:trPr>
        <w:tc>
          <w:tcPr>
            <w:tcW w:w="0" w:type="auto"/>
            <w:vMerge/>
            <w:vAlign w:val="center"/>
          </w:tcPr>
          <w:p w:rsidR="00F73E95" w:rsidRDefault="00F73E95" w:rsidP="00AC6A45">
            <w:pPr>
              <w:spacing w:line="360" w:lineRule="auto"/>
              <w:rPr>
                <w:rFonts w:ascii="方正兰亭黑简体" w:eastAsia="方正兰亭黑简体" w:hAnsi="方正兰亭黑简体" w:cs="方正兰亭黑简体"/>
                <w:kern w:val="0"/>
                <w:szCs w:val="21"/>
              </w:rPr>
            </w:pPr>
          </w:p>
        </w:tc>
        <w:tc>
          <w:tcPr>
            <w:tcW w:w="2217" w:type="dxa"/>
            <w:gridSpan w:val="3"/>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工作频率</w:t>
            </w:r>
          </w:p>
        </w:tc>
        <w:tc>
          <w:tcPr>
            <w:tcW w:w="4167" w:type="dxa"/>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2.4G,5G</w:t>
            </w:r>
          </w:p>
        </w:tc>
      </w:tr>
      <w:tr w:rsidR="000F75F3" w:rsidTr="00A85EC2">
        <w:tblPrEx>
          <w:tblLook w:val="04A0"/>
        </w:tblPrEx>
        <w:trPr>
          <w:cantSplit/>
        </w:trPr>
        <w:tc>
          <w:tcPr>
            <w:tcW w:w="0" w:type="auto"/>
            <w:vMerge/>
            <w:vAlign w:val="center"/>
          </w:tcPr>
          <w:p w:rsidR="00F73E95" w:rsidRDefault="00F73E95" w:rsidP="00AC6A45">
            <w:pPr>
              <w:spacing w:line="360" w:lineRule="auto"/>
              <w:rPr>
                <w:rFonts w:ascii="方正兰亭黑简体" w:eastAsia="方正兰亭黑简体" w:hAnsi="方正兰亭黑简体" w:cs="方正兰亭黑简体"/>
                <w:kern w:val="0"/>
                <w:szCs w:val="21"/>
              </w:rPr>
            </w:pPr>
          </w:p>
        </w:tc>
        <w:tc>
          <w:tcPr>
            <w:tcW w:w="2217" w:type="dxa"/>
            <w:gridSpan w:val="3"/>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工作距离</w:t>
            </w:r>
          </w:p>
        </w:tc>
        <w:tc>
          <w:tcPr>
            <w:tcW w:w="4167" w:type="dxa"/>
            <w:vAlign w:val="center"/>
          </w:tcPr>
          <w:p w:rsidR="00F73E95" w:rsidRDefault="00E22D87" w:rsidP="00AC6A45">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12米</w:t>
            </w:r>
          </w:p>
        </w:tc>
      </w:tr>
      <w:bookmarkEnd w:id="3"/>
      <w:tr w:rsidR="000F75F3" w:rsidTr="000F75F3">
        <w:trPr>
          <w:cantSplit/>
        </w:trPr>
        <w:tc>
          <w:tcPr>
            <w:tcW w:w="8420" w:type="dxa"/>
            <w:gridSpan w:val="5"/>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有效输入输出端口</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HDMI输入</w:t>
            </w:r>
          </w:p>
        </w:tc>
        <w:tc>
          <w:tcPr>
            <w:tcW w:w="4167" w:type="dxa"/>
          </w:tcPr>
          <w:p w:rsidR="00831367" w:rsidRDefault="00831367" w:rsidP="0014255A">
            <w:pPr>
              <w:spacing w:line="360" w:lineRule="auto"/>
              <w:rPr>
                <w:rFonts w:ascii="方正兰亭黑简体" w:eastAsia="方正兰亭黑简体" w:hAnsi="方正兰亭黑简体" w:cs="方正兰亭黑简体"/>
                <w:color w:val="000000"/>
                <w:szCs w:val="21"/>
              </w:rPr>
            </w:pPr>
            <w:r>
              <w:rPr>
                <w:rFonts w:ascii="方正兰亭黑简体" w:eastAsia="方正兰亭黑简体" w:hAnsi="方正兰亭黑简体" w:cs="方正兰亭黑简体" w:hint="eastAsia"/>
                <w:kern w:val="0"/>
                <w:szCs w:val="21"/>
              </w:rPr>
              <w:t>2</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USB2.0</w:t>
            </w:r>
          </w:p>
        </w:tc>
        <w:tc>
          <w:tcPr>
            <w:tcW w:w="4167"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3（2路前置）</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USB3.0</w:t>
            </w:r>
          </w:p>
        </w:tc>
        <w:tc>
          <w:tcPr>
            <w:tcW w:w="4167"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RJ45有线网络</w:t>
            </w:r>
          </w:p>
        </w:tc>
        <w:tc>
          <w:tcPr>
            <w:tcW w:w="4167"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LINE OUT</w:t>
            </w:r>
          </w:p>
        </w:tc>
        <w:tc>
          <w:tcPr>
            <w:tcW w:w="4167"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HDMI输出</w:t>
            </w:r>
          </w:p>
        </w:tc>
        <w:tc>
          <w:tcPr>
            <w:tcW w:w="4167" w:type="dxa"/>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w:t>
            </w:r>
          </w:p>
        </w:tc>
      </w:tr>
      <w:tr w:rsidR="000F75F3" w:rsidTr="000F75F3">
        <w:trPr>
          <w:cantSplit/>
          <w:trHeight w:val="369"/>
        </w:trPr>
        <w:tc>
          <w:tcPr>
            <w:tcW w:w="8420" w:type="dxa"/>
            <w:gridSpan w:val="5"/>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电源参数</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电源输入</w:t>
            </w:r>
          </w:p>
        </w:tc>
        <w:tc>
          <w:tcPr>
            <w:tcW w:w="4167" w:type="dxa"/>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100-240V~50/60Hz 3.0A</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整机最大功耗</w:t>
            </w:r>
          </w:p>
        </w:tc>
        <w:tc>
          <w:tcPr>
            <w:tcW w:w="4167" w:type="dxa"/>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300W</w:t>
            </w:r>
          </w:p>
        </w:tc>
      </w:tr>
      <w:tr w:rsidR="00831367" w:rsidTr="00A85EC2">
        <w:tblPrEx>
          <w:tblLook w:val="04A0"/>
        </w:tblPrEx>
        <w:trPr>
          <w:cantSplit/>
        </w:trPr>
        <w:tc>
          <w:tcPr>
            <w:tcW w:w="4253" w:type="dxa"/>
            <w:gridSpan w:val="4"/>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待机功耗</w:t>
            </w:r>
          </w:p>
        </w:tc>
        <w:tc>
          <w:tcPr>
            <w:tcW w:w="4167" w:type="dxa"/>
            <w:vAlign w:val="center"/>
          </w:tcPr>
          <w:p w:rsidR="00831367" w:rsidRDefault="00831367"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≤0.5W</w:t>
            </w:r>
          </w:p>
        </w:tc>
      </w:tr>
      <w:tr w:rsidR="000F75F3" w:rsidTr="000F75F3">
        <w:trPr>
          <w:cantSplit/>
        </w:trPr>
        <w:tc>
          <w:tcPr>
            <w:tcW w:w="8420" w:type="dxa"/>
            <w:gridSpan w:val="5"/>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PC系统（</w:t>
            </w:r>
            <w:bookmarkStart w:id="4" w:name="_Hlk503534335"/>
            <w:r>
              <w:rPr>
                <w:rFonts w:ascii="方正兰亭黑简体" w:eastAsia="方正兰亭黑简体" w:hAnsi="方正兰亭黑简体" w:cs="方正兰亭黑简体" w:hint="eastAsia"/>
                <w:b/>
                <w:szCs w:val="21"/>
              </w:rPr>
              <w:t>选配</w:t>
            </w:r>
            <w:bookmarkEnd w:id="4"/>
            <w:r>
              <w:rPr>
                <w:rFonts w:ascii="方正兰亭黑简体" w:eastAsia="方正兰亭黑简体" w:hAnsi="方正兰亭黑简体" w:cs="方正兰亭黑简体" w:hint="eastAsia"/>
                <w:b/>
                <w:szCs w:val="21"/>
              </w:rPr>
              <w:t>）</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PC型号</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MT31</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lastRenderedPageBreak/>
              <w:t>PC类型</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 xml:space="preserve">超薄插拔式Intel Core系列模块化电脑 </w:t>
            </w:r>
          </w:p>
        </w:tc>
      </w:tr>
      <w:tr w:rsidR="000F75F3" w:rsidTr="00831367">
        <w:tblPrEx>
          <w:tblLook w:val="04A0"/>
        </w:tblPrEx>
        <w:trPr>
          <w:cantSplit/>
          <w:trHeight w:val="201"/>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rPr>
            </w:pPr>
            <w:r>
              <w:rPr>
                <w:rFonts w:ascii="方正兰亭黑简体" w:eastAsia="方正兰亭黑简体" w:hAnsi="方正兰亭黑简体" w:cs="方正兰亭黑简体" w:hint="eastAsia"/>
              </w:rPr>
              <w:t>CPU</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rPr>
            </w:pPr>
            <w:r>
              <w:rPr>
                <w:rFonts w:ascii="方正兰亭黑简体" w:eastAsia="方正兰亭黑简体" w:hAnsi="方正兰亭黑简体" w:cs="方正兰亭黑简体" w:hint="eastAsia"/>
              </w:rPr>
              <w:t>酷</w:t>
            </w:r>
            <w:proofErr w:type="gramStart"/>
            <w:r>
              <w:rPr>
                <w:rFonts w:ascii="方正兰亭黑简体" w:eastAsia="方正兰亭黑简体" w:hAnsi="方正兰亭黑简体" w:cs="方正兰亭黑简体" w:hint="eastAsia"/>
              </w:rPr>
              <w:t>睿</w:t>
            </w:r>
            <w:proofErr w:type="gramEnd"/>
          </w:p>
        </w:tc>
      </w:tr>
      <w:tr w:rsidR="00831367" w:rsidTr="00831367">
        <w:tblPrEx>
          <w:tblLook w:val="04A0"/>
        </w:tblPrEx>
        <w:trPr>
          <w:cantSplit/>
        </w:trPr>
        <w:tc>
          <w:tcPr>
            <w:tcW w:w="2036" w:type="dxa"/>
            <w:vMerge w:val="restart"/>
            <w:vAlign w:val="center"/>
          </w:tcPr>
          <w:p w:rsidR="00831367" w:rsidRDefault="00831367" w:rsidP="0014255A">
            <w:pPr>
              <w:spacing w:line="360" w:lineRule="auto"/>
              <w:rPr>
                <w:rFonts w:ascii="方正兰亭黑简体" w:eastAsia="方正兰亭黑简体" w:hAnsi="方正兰亭黑简体" w:cs="方正兰亭黑简体"/>
              </w:rPr>
            </w:pPr>
            <w:r>
              <w:rPr>
                <w:rFonts w:ascii="方正兰亭黑简体" w:eastAsia="方正兰亭黑简体" w:hAnsi="方正兰亭黑简体" w:cs="方正兰亭黑简体" w:hint="eastAsia"/>
              </w:rPr>
              <w:t>配置</w:t>
            </w:r>
          </w:p>
        </w:tc>
        <w:tc>
          <w:tcPr>
            <w:tcW w:w="1933" w:type="dxa"/>
            <w:gridSpan w:val="2"/>
            <w:vAlign w:val="center"/>
          </w:tcPr>
          <w:p w:rsidR="00831367" w:rsidRDefault="00831367" w:rsidP="0014255A">
            <w:pPr>
              <w:spacing w:line="360" w:lineRule="auto"/>
              <w:rPr>
                <w:rFonts w:ascii="方正兰亭黑简体" w:eastAsia="方正兰亭黑简体" w:hAnsi="方正兰亭黑简体" w:cs="方正兰亭黑简体"/>
              </w:rPr>
            </w:pPr>
            <w:r>
              <w:rPr>
                <w:rFonts w:ascii="方正兰亭黑简体" w:eastAsia="方正兰亭黑简体" w:hAnsi="方正兰亭黑简体" w:cs="方正兰亭黑简体" w:hint="eastAsia"/>
              </w:rPr>
              <w:t>配置</w:t>
            </w:r>
            <w:proofErr w:type="gramStart"/>
            <w:r>
              <w:rPr>
                <w:rFonts w:ascii="方正兰亭黑简体" w:eastAsia="方正兰亭黑简体" w:hAnsi="方正兰亭黑简体" w:cs="方正兰亭黑简体" w:hint="eastAsia"/>
              </w:rPr>
              <w:t>一</w:t>
            </w:r>
            <w:proofErr w:type="gramEnd"/>
          </w:p>
        </w:tc>
        <w:tc>
          <w:tcPr>
            <w:tcW w:w="4451" w:type="dxa"/>
            <w:gridSpan w:val="2"/>
            <w:vAlign w:val="center"/>
          </w:tcPr>
          <w:p w:rsidR="00831367" w:rsidRDefault="00831367" w:rsidP="0014255A">
            <w:pPr>
              <w:spacing w:line="360" w:lineRule="auto"/>
              <w:rPr>
                <w:rFonts w:ascii="方正兰亭黑简体" w:eastAsia="方正兰亭黑简体" w:hAnsi="方正兰亭黑简体" w:cs="方正兰亭黑简体"/>
              </w:rPr>
            </w:pPr>
            <w:r>
              <w:rPr>
                <w:rFonts w:ascii="方正兰亭黑简体" w:eastAsia="方正兰亭黑简体" w:hAnsi="方正兰亭黑简体" w:cs="方正兰亭黑简体" w:hint="eastAsia"/>
              </w:rPr>
              <w:t>i5，DDR4 8GB，M.2固态硬盘128GB(SSD)</w:t>
            </w:r>
          </w:p>
        </w:tc>
      </w:tr>
      <w:tr w:rsidR="00831367" w:rsidTr="00831367">
        <w:tblPrEx>
          <w:tblLook w:val="04A0"/>
        </w:tblPrEx>
        <w:trPr>
          <w:cantSplit/>
        </w:trPr>
        <w:tc>
          <w:tcPr>
            <w:tcW w:w="2036" w:type="dxa"/>
            <w:vMerge/>
            <w:vAlign w:val="center"/>
          </w:tcPr>
          <w:p w:rsidR="00831367" w:rsidRDefault="00831367" w:rsidP="00AC6A45">
            <w:pPr>
              <w:spacing w:line="360" w:lineRule="auto"/>
              <w:rPr>
                <w:rFonts w:ascii="方正兰亭黑简体" w:eastAsia="方正兰亭黑简体" w:hAnsi="方正兰亭黑简体" w:cs="方正兰亭黑简体"/>
              </w:rPr>
            </w:pPr>
          </w:p>
        </w:tc>
        <w:tc>
          <w:tcPr>
            <w:tcW w:w="1933" w:type="dxa"/>
            <w:gridSpan w:val="2"/>
            <w:vAlign w:val="center"/>
          </w:tcPr>
          <w:p w:rsidR="00831367" w:rsidRDefault="00831367" w:rsidP="0014255A">
            <w:pPr>
              <w:spacing w:line="360" w:lineRule="auto"/>
              <w:rPr>
                <w:rFonts w:ascii="方正兰亭黑简体" w:eastAsia="方正兰亭黑简体" w:hAnsi="方正兰亭黑简体" w:cs="方正兰亭黑简体"/>
              </w:rPr>
            </w:pPr>
            <w:r>
              <w:rPr>
                <w:rFonts w:ascii="方正兰亭黑简体" w:eastAsia="方正兰亭黑简体" w:hAnsi="方正兰亭黑简体" w:cs="方正兰亭黑简体" w:hint="eastAsia"/>
              </w:rPr>
              <w:t>配置二</w:t>
            </w:r>
          </w:p>
        </w:tc>
        <w:tc>
          <w:tcPr>
            <w:tcW w:w="4451" w:type="dxa"/>
            <w:gridSpan w:val="2"/>
            <w:vAlign w:val="center"/>
          </w:tcPr>
          <w:p w:rsidR="00831367" w:rsidRDefault="00831367" w:rsidP="00FE6C49">
            <w:pPr>
              <w:spacing w:line="360" w:lineRule="auto"/>
              <w:rPr>
                <w:rFonts w:ascii="方正兰亭黑简体" w:eastAsia="方正兰亭黑简体" w:hAnsi="方正兰亭黑简体" w:cs="方正兰亭黑简体"/>
              </w:rPr>
            </w:pPr>
            <w:r>
              <w:rPr>
                <w:rFonts w:ascii="方正兰亭黑简体" w:eastAsia="方正兰亭黑简体" w:hAnsi="方正兰亭黑简体" w:cs="方正兰亭黑简体" w:hint="eastAsia"/>
              </w:rPr>
              <w:t xml:space="preserve">i7，DDR4 </w:t>
            </w:r>
            <w:r w:rsidR="00FE6C49">
              <w:rPr>
                <w:rFonts w:ascii="方正兰亭黑简体" w:eastAsia="方正兰亭黑简体" w:hAnsi="方正兰亭黑简体" w:cs="方正兰亭黑简体" w:hint="eastAsia"/>
              </w:rPr>
              <w:t>8</w:t>
            </w:r>
            <w:r>
              <w:rPr>
                <w:rFonts w:ascii="方正兰亭黑简体" w:eastAsia="方正兰亭黑简体" w:hAnsi="方正兰亭黑简体" w:cs="方正兰亭黑简体" w:hint="eastAsia"/>
              </w:rPr>
              <w:t>GB，M.2固态硬盘</w:t>
            </w:r>
            <w:r w:rsidR="00FE6C49">
              <w:rPr>
                <w:rFonts w:ascii="方正兰亭黑简体" w:eastAsia="方正兰亭黑简体" w:hAnsi="方正兰亭黑简体" w:cs="方正兰亭黑简体" w:hint="eastAsia"/>
              </w:rPr>
              <w:t>128</w:t>
            </w:r>
            <w:r>
              <w:rPr>
                <w:rFonts w:ascii="方正兰亭黑简体" w:eastAsia="方正兰亭黑简体" w:hAnsi="方正兰亭黑简体" w:cs="方正兰亭黑简体" w:hint="eastAsia"/>
              </w:rPr>
              <w:t>GB(SSD)</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显卡</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集成Intel</w:t>
            </w:r>
            <w:r>
              <w:rPr>
                <w:rFonts w:ascii="方正兰亭黑简体" w:eastAsia="方正兰亭黑简体" w:hAnsi="方正兰亭黑简体" w:cs="方正兰亭黑简体" w:hint="eastAsia"/>
                <w:color w:val="000000"/>
                <w:kern w:val="0"/>
                <w:szCs w:val="21"/>
                <w:vertAlign w:val="superscript"/>
              </w:rPr>
              <w:t xml:space="preserve">® </w:t>
            </w:r>
            <w:r>
              <w:rPr>
                <w:rFonts w:ascii="方正兰亭黑简体" w:eastAsia="方正兰亭黑简体" w:hAnsi="方正兰亭黑简体" w:cs="方正兰亭黑简体" w:hint="eastAsia"/>
                <w:color w:val="000000"/>
                <w:kern w:val="0"/>
                <w:szCs w:val="21"/>
              </w:rPr>
              <w:t>HD Graphics</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声卡</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集成高清晰立体音效声卡</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内置系统</w:t>
            </w:r>
          </w:p>
        </w:tc>
        <w:tc>
          <w:tcPr>
            <w:tcW w:w="4451" w:type="dxa"/>
            <w:gridSpan w:val="2"/>
            <w:vAlign w:val="center"/>
          </w:tcPr>
          <w:p w:rsidR="00F55A51" w:rsidRDefault="001B7C6F"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无</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HDMI输出</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1</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USB2.0</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2</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USB3.0</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2</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麦克风输入</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1</w:t>
            </w:r>
          </w:p>
        </w:tc>
      </w:tr>
      <w:tr w:rsidR="000F75F3" w:rsidTr="00831367">
        <w:tblPrEx>
          <w:tblLook w:val="04A0"/>
        </w:tblPrEx>
        <w:trPr>
          <w:cantSplit/>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LINE OUT</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1</w:t>
            </w:r>
          </w:p>
        </w:tc>
      </w:tr>
      <w:tr w:rsidR="000F75F3" w:rsidTr="00831367">
        <w:tblPrEx>
          <w:tblLook w:val="04A0"/>
        </w:tblPrEx>
        <w:trPr>
          <w:cantSplit/>
          <w:trHeight w:val="305"/>
        </w:trPr>
        <w:tc>
          <w:tcPr>
            <w:tcW w:w="3969" w:type="dxa"/>
            <w:gridSpan w:val="3"/>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PC接口</w:t>
            </w:r>
          </w:p>
        </w:tc>
        <w:tc>
          <w:tcPr>
            <w:tcW w:w="4451" w:type="dxa"/>
            <w:gridSpan w:val="2"/>
            <w:vAlign w:val="center"/>
          </w:tcPr>
          <w:p w:rsidR="00F55A51" w:rsidRDefault="00F55A51" w:rsidP="0014255A">
            <w:pPr>
              <w:spacing w:line="360" w:lineRule="auto"/>
              <w:rPr>
                <w:rFonts w:ascii="方正兰亭黑简体" w:eastAsia="方正兰亭黑简体" w:hAnsi="方正兰亭黑简体" w:cs="方正兰亭黑简体"/>
                <w:color w:val="000000"/>
                <w:kern w:val="0"/>
                <w:szCs w:val="21"/>
              </w:rPr>
            </w:pPr>
            <w:r>
              <w:rPr>
                <w:rFonts w:ascii="方正兰亭黑简体" w:eastAsia="方正兰亭黑简体" w:hAnsi="方正兰亭黑简体" w:cs="方正兰亭黑简体" w:hint="eastAsia"/>
                <w:color w:val="000000"/>
                <w:kern w:val="0"/>
                <w:szCs w:val="21"/>
              </w:rPr>
              <w:t>120pin</w:t>
            </w:r>
          </w:p>
        </w:tc>
      </w:tr>
      <w:tr w:rsidR="000F75F3" w:rsidTr="000F75F3">
        <w:trPr>
          <w:cantSplit/>
          <w:trHeight w:val="525"/>
        </w:trPr>
        <w:tc>
          <w:tcPr>
            <w:tcW w:w="8420" w:type="dxa"/>
            <w:gridSpan w:val="5"/>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尺寸重量</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整机尺寸（长×宽×厚）</w:t>
            </w:r>
          </w:p>
        </w:tc>
        <w:tc>
          <w:tcPr>
            <w:tcW w:w="4167" w:type="dxa"/>
          </w:tcPr>
          <w:p w:rsidR="00FB0F46" w:rsidRDefault="00FB0F46" w:rsidP="0014255A">
            <w:pPr>
              <w:widowControl/>
              <w:spacing w:line="360" w:lineRule="auto"/>
              <w:jc w:val="left"/>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color w:val="000000"/>
                <w:szCs w:val="21"/>
                <w:shd w:val="clear" w:color="auto" w:fill="FFFFFF"/>
              </w:rPr>
              <w:t>1710</w:t>
            </w:r>
            <w:r>
              <w:rPr>
                <w:rFonts w:ascii="方正兰亭黑简体" w:eastAsia="方正兰亭黑简体" w:hAnsi="方正兰亭黑简体" w:cs="方正兰亭黑简体" w:hint="eastAsia"/>
                <w:kern w:val="0"/>
                <w:szCs w:val="21"/>
              </w:rPr>
              <w:t>×</w:t>
            </w:r>
            <w:r>
              <w:rPr>
                <w:rFonts w:ascii="方正兰亭黑简体" w:eastAsia="方正兰亭黑简体" w:hAnsi="方正兰亭黑简体" w:cs="方正兰亭黑简体" w:hint="eastAsia"/>
                <w:color w:val="000000"/>
                <w:szCs w:val="21"/>
                <w:shd w:val="clear" w:color="auto" w:fill="FFFFFF"/>
              </w:rPr>
              <w:t>1029</w:t>
            </w:r>
            <w:r>
              <w:rPr>
                <w:rFonts w:ascii="方正兰亭黑简体" w:eastAsia="方正兰亭黑简体" w:hAnsi="方正兰亭黑简体" w:cs="方正兰亭黑简体" w:hint="eastAsia"/>
                <w:kern w:val="0"/>
                <w:szCs w:val="21"/>
              </w:rPr>
              <w:t>×</w:t>
            </w:r>
            <w:r>
              <w:rPr>
                <w:rFonts w:ascii="方正兰亭黑简体" w:eastAsia="方正兰亭黑简体" w:hAnsi="方正兰亭黑简体" w:cs="方正兰亭黑简体" w:hint="eastAsia"/>
                <w:color w:val="000000"/>
                <w:szCs w:val="21"/>
                <w:shd w:val="clear" w:color="auto" w:fill="FFFFFF"/>
              </w:rPr>
              <w:t>89mm</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包装尺寸（长×厚×高）</w:t>
            </w:r>
          </w:p>
        </w:tc>
        <w:tc>
          <w:tcPr>
            <w:tcW w:w="4167" w:type="dxa"/>
          </w:tcPr>
          <w:p w:rsidR="00FB0F46" w:rsidRDefault="00FB0F46" w:rsidP="0014255A">
            <w:pPr>
              <w:widowControl/>
              <w:spacing w:line="360" w:lineRule="auto"/>
              <w:jc w:val="left"/>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color w:val="000000"/>
                <w:szCs w:val="21"/>
                <w:shd w:val="clear" w:color="auto" w:fill="FFFFFF"/>
              </w:rPr>
              <w:t>1886</w:t>
            </w:r>
            <w:r>
              <w:rPr>
                <w:rFonts w:ascii="方正兰亭黑简体" w:eastAsia="方正兰亭黑简体" w:hAnsi="方正兰亭黑简体" w:cs="方正兰亭黑简体" w:hint="eastAsia"/>
                <w:kern w:val="0"/>
                <w:szCs w:val="21"/>
              </w:rPr>
              <w:t>×</w:t>
            </w:r>
            <w:r>
              <w:rPr>
                <w:rFonts w:ascii="方正兰亭黑简体" w:eastAsia="方正兰亭黑简体" w:hAnsi="方正兰亭黑简体" w:cs="方正兰亭黑简体" w:hint="eastAsia"/>
                <w:color w:val="000000"/>
                <w:szCs w:val="21"/>
                <w:shd w:val="clear" w:color="auto" w:fill="FFFFFF"/>
              </w:rPr>
              <w:t>210</w:t>
            </w:r>
            <w:r>
              <w:rPr>
                <w:rFonts w:ascii="方正兰亭黑简体" w:eastAsia="方正兰亭黑简体" w:hAnsi="方正兰亭黑简体" w:cs="方正兰亭黑简体" w:hint="eastAsia"/>
                <w:kern w:val="0"/>
                <w:szCs w:val="21"/>
              </w:rPr>
              <w:t>×</w:t>
            </w:r>
            <w:r>
              <w:rPr>
                <w:rFonts w:ascii="方正兰亭黑简体" w:eastAsia="方正兰亭黑简体" w:hAnsi="方正兰亭黑简体" w:cs="方正兰亭黑简体" w:hint="eastAsia"/>
                <w:color w:val="000000"/>
                <w:szCs w:val="21"/>
                <w:shd w:val="clear" w:color="auto" w:fill="FFFFFF"/>
              </w:rPr>
              <w:t>1196mm</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整机+壁挂厚度</w:t>
            </w:r>
          </w:p>
        </w:tc>
        <w:tc>
          <w:tcPr>
            <w:tcW w:w="4167" w:type="dxa"/>
          </w:tcPr>
          <w:p w:rsidR="00FB0F46" w:rsidRDefault="00FB0F46" w:rsidP="0014255A">
            <w:pPr>
              <w:widowControl/>
              <w:spacing w:line="360" w:lineRule="auto"/>
              <w:jc w:val="left"/>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color w:val="000000"/>
                <w:szCs w:val="21"/>
                <w:shd w:val="clear" w:color="auto" w:fill="FFFFFF"/>
              </w:rPr>
              <w:t>119mm</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VESA孔规格（长×宽）</w:t>
            </w:r>
          </w:p>
        </w:tc>
        <w:tc>
          <w:tcPr>
            <w:tcW w:w="4167" w:type="dxa"/>
            <w:vAlign w:val="center"/>
          </w:tcPr>
          <w:p w:rsidR="00FB0F46" w:rsidRDefault="00FB0F46" w:rsidP="0014255A">
            <w:pPr>
              <w:widowControl/>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800×400mm</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壁挂螺丝规格</w:t>
            </w:r>
          </w:p>
        </w:tc>
        <w:tc>
          <w:tcPr>
            <w:tcW w:w="4167" w:type="dxa"/>
            <w:vAlign w:val="center"/>
          </w:tcPr>
          <w:p w:rsidR="00FB0F46" w:rsidRDefault="00FB0F46" w:rsidP="0014255A">
            <w:pPr>
              <w:widowControl/>
              <w:spacing w:line="360" w:lineRule="auto"/>
              <w:jc w:val="left"/>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M8×25mm</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净重</w:t>
            </w:r>
          </w:p>
        </w:tc>
        <w:tc>
          <w:tcPr>
            <w:tcW w:w="4167" w:type="dxa"/>
            <w:vAlign w:val="center"/>
          </w:tcPr>
          <w:p w:rsidR="00FB0F46" w:rsidRDefault="00FB0F46" w:rsidP="0014255A">
            <w:pPr>
              <w:widowControl/>
              <w:spacing w:line="360" w:lineRule="auto"/>
              <w:jc w:val="left"/>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51kg</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毛重</w:t>
            </w:r>
          </w:p>
        </w:tc>
        <w:tc>
          <w:tcPr>
            <w:tcW w:w="4167" w:type="dxa"/>
            <w:vAlign w:val="center"/>
          </w:tcPr>
          <w:p w:rsidR="00FB0F46" w:rsidRDefault="00FB0F46" w:rsidP="0014255A">
            <w:pPr>
              <w:widowControl/>
              <w:spacing w:line="360" w:lineRule="auto"/>
              <w:jc w:val="left"/>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66.1kg</w:t>
            </w:r>
          </w:p>
        </w:tc>
      </w:tr>
      <w:tr w:rsidR="000F75F3" w:rsidTr="000F75F3">
        <w:trPr>
          <w:cantSplit/>
        </w:trPr>
        <w:tc>
          <w:tcPr>
            <w:tcW w:w="8420" w:type="dxa"/>
            <w:gridSpan w:val="5"/>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随机附件</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电源线</w:t>
            </w:r>
          </w:p>
        </w:tc>
        <w:tc>
          <w:tcPr>
            <w:tcW w:w="4167" w:type="dxa"/>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3米</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书写笔</w:t>
            </w:r>
          </w:p>
        </w:tc>
        <w:tc>
          <w:tcPr>
            <w:tcW w:w="4167" w:type="dxa"/>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×2（SW13，配备3个笔头）</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壁挂</w:t>
            </w:r>
          </w:p>
        </w:tc>
        <w:tc>
          <w:tcPr>
            <w:tcW w:w="4167" w:type="dxa"/>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WIB9060G×1</w:t>
            </w:r>
          </w:p>
        </w:tc>
      </w:tr>
      <w:tr w:rsidR="00FB0F46" w:rsidTr="000F75F3">
        <w:tblPrEx>
          <w:tblLook w:val="04A0"/>
        </w:tblPrEx>
        <w:trPr>
          <w:cantSplit/>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快速使用指南</w:t>
            </w:r>
          </w:p>
        </w:tc>
        <w:tc>
          <w:tcPr>
            <w:tcW w:w="4167" w:type="dxa"/>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w:t>
            </w:r>
          </w:p>
        </w:tc>
      </w:tr>
      <w:tr w:rsidR="00FB0F46" w:rsidTr="000F75F3">
        <w:tblPrEx>
          <w:tblLook w:val="04A0"/>
        </w:tblPrEx>
        <w:trPr>
          <w:cantSplit/>
          <w:trHeight w:val="207"/>
        </w:trPr>
        <w:tc>
          <w:tcPr>
            <w:tcW w:w="4253" w:type="dxa"/>
            <w:gridSpan w:val="4"/>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保修卡</w:t>
            </w:r>
          </w:p>
        </w:tc>
        <w:tc>
          <w:tcPr>
            <w:tcW w:w="4167" w:type="dxa"/>
            <w:vAlign w:val="center"/>
          </w:tcPr>
          <w:p w:rsidR="00FB0F46" w:rsidRDefault="00FB0F46"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1</w:t>
            </w:r>
          </w:p>
        </w:tc>
      </w:tr>
      <w:tr w:rsidR="000F75F3" w:rsidTr="000F75F3">
        <w:trPr>
          <w:cantSplit/>
          <w:trHeight w:val="313"/>
        </w:trPr>
        <w:tc>
          <w:tcPr>
            <w:tcW w:w="8420" w:type="dxa"/>
            <w:gridSpan w:val="5"/>
          </w:tcPr>
          <w:p w:rsidR="00AC6A45" w:rsidRDefault="00AC6A45" w:rsidP="00A77BB6">
            <w:pPr>
              <w:pStyle w:val="12"/>
              <w:tabs>
                <w:tab w:val="left" w:pos="426"/>
              </w:tabs>
              <w:spacing w:beforeLines="50" w:line="360" w:lineRule="auto"/>
              <w:ind w:left="2977" w:firstLineChars="0" w:firstLine="0"/>
              <w:outlineLvl w:val="0"/>
              <w:rPr>
                <w:rFonts w:ascii="方正兰亭黑简体" w:eastAsia="方正兰亭黑简体" w:hAnsi="方正兰亭黑简体" w:cs="方正兰亭黑简体"/>
                <w:b/>
                <w:szCs w:val="21"/>
              </w:rPr>
            </w:pPr>
            <w:r>
              <w:rPr>
                <w:rFonts w:ascii="方正兰亭黑简体" w:eastAsia="方正兰亭黑简体" w:hAnsi="方正兰亭黑简体" w:cs="方正兰亭黑简体" w:hint="eastAsia"/>
                <w:b/>
                <w:szCs w:val="21"/>
              </w:rPr>
              <w:t>环境因素</w:t>
            </w:r>
          </w:p>
        </w:tc>
      </w:tr>
      <w:tr w:rsidR="000F75F3" w:rsidTr="00A85EC2">
        <w:tblPrEx>
          <w:tblLook w:val="04A0"/>
        </w:tblPrEx>
        <w:trPr>
          <w:cantSplit/>
        </w:trPr>
        <w:tc>
          <w:tcPr>
            <w:tcW w:w="4253" w:type="dxa"/>
            <w:gridSpan w:val="4"/>
            <w:shd w:val="clear" w:color="auto" w:fill="auto"/>
            <w:vAlign w:val="center"/>
          </w:tcPr>
          <w:p w:rsidR="008D462F" w:rsidRDefault="008D462F"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操作温度</w:t>
            </w:r>
          </w:p>
        </w:tc>
        <w:tc>
          <w:tcPr>
            <w:tcW w:w="4167" w:type="dxa"/>
            <w:shd w:val="clear" w:color="auto" w:fill="auto"/>
            <w:vAlign w:val="center"/>
          </w:tcPr>
          <w:p w:rsidR="008D462F" w:rsidRDefault="008D462F" w:rsidP="0014255A">
            <w:pPr>
              <w:rPr>
                <w:rFonts w:ascii="方正兰亭黑简体" w:eastAsia="方正兰亭黑简体" w:hAnsi="方正兰亭黑简体" w:cs="方正兰亭黑简体"/>
                <w:color w:val="000000"/>
                <w:szCs w:val="21"/>
              </w:rPr>
            </w:pPr>
            <w:r>
              <w:rPr>
                <w:rFonts w:ascii="方正兰亭黑简体" w:eastAsia="方正兰亭黑简体" w:hAnsi="方正兰亭黑简体" w:cs="方正兰亭黑简体" w:hint="eastAsia"/>
                <w:color w:val="000000"/>
                <w:szCs w:val="21"/>
              </w:rPr>
              <w:t>0℃~40℃</w:t>
            </w:r>
          </w:p>
        </w:tc>
      </w:tr>
      <w:tr w:rsidR="000F75F3" w:rsidTr="00A85EC2">
        <w:tblPrEx>
          <w:tblLook w:val="04A0"/>
        </w:tblPrEx>
        <w:trPr>
          <w:cantSplit/>
        </w:trPr>
        <w:tc>
          <w:tcPr>
            <w:tcW w:w="4253" w:type="dxa"/>
            <w:gridSpan w:val="4"/>
            <w:shd w:val="clear" w:color="auto" w:fill="auto"/>
            <w:vAlign w:val="center"/>
          </w:tcPr>
          <w:p w:rsidR="008D462F" w:rsidRDefault="008D462F"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操作湿度</w:t>
            </w:r>
          </w:p>
        </w:tc>
        <w:tc>
          <w:tcPr>
            <w:tcW w:w="4167" w:type="dxa"/>
            <w:shd w:val="clear" w:color="auto" w:fill="auto"/>
            <w:vAlign w:val="center"/>
          </w:tcPr>
          <w:p w:rsidR="008D462F" w:rsidRDefault="008D462F" w:rsidP="0014255A">
            <w:pPr>
              <w:rPr>
                <w:rFonts w:ascii="方正兰亭黑简体" w:eastAsia="方正兰亭黑简体" w:hAnsi="方正兰亭黑简体" w:cs="方正兰亭黑简体"/>
                <w:color w:val="000000"/>
                <w:szCs w:val="21"/>
              </w:rPr>
            </w:pPr>
            <w:r>
              <w:rPr>
                <w:rFonts w:ascii="方正兰亭黑简体" w:eastAsia="方正兰亭黑简体" w:hAnsi="方正兰亭黑简体" w:cs="方正兰亭黑简体" w:hint="eastAsia"/>
                <w:color w:val="000000"/>
                <w:szCs w:val="21"/>
              </w:rPr>
              <w:t>10%~90%RH</w:t>
            </w:r>
          </w:p>
        </w:tc>
      </w:tr>
      <w:tr w:rsidR="000F75F3" w:rsidTr="00A85EC2">
        <w:tblPrEx>
          <w:tblLook w:val="04A0"/>
        </w:tblPrEx>
        <w:trPr>
          <w:cantSplit/>
        </w:trPr>
        <w:tc>
          <w:tcPr>
            <w:tcW w:w="4253" w:type="dxa"/>
            <w:gridSpan w:val="4"/>
            <w:shd w:val="clear" w:color="auto" w:fill="auto"/>
            <w:vAlign w:val="center"/>
          </w:tcPr>
          <w:p w:rsidR="008D462F" w:rsidRDefault="008D462F"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存储温度</w:t>
            </w:r>
          </w:p>
        </w:tc>
        <w:tc>
          <w:tcPr>
            <w:tcW w:w="4167" w:type="dxa"/>
            <w:shd w:val="clear" w:color="auto" w:fill="auto"/>
            <w:vAlign w:val="center"/>
          </w:tcPr>
          <w:p w:rsidR="008D462F" w:rsidRDefault="008D462F" w:rsidP="0014255A">
            <w:pPr>
              <w:rPr>
                <w:rFonts w:ascii="方正兰亭黑简体" w:eastAsia="方正兰亭黑简体" w:hAnsi="方正兰亭黑简体" w:cs="方正兰亭黑简体"/>
                <w:color w:val="000000"/>
                <w:szCs w:val="21"/>
              </w:rPr>
            </w:pPr>
            <w:r>
              <w:rPr>
                <w:rFonts w:ascii="方正兰亭黑简体" w:eastAsia="方正兰亭黑简体" w:hAnsi="方正兰亭黑简体" w:cs="方正兰亭黑简体" w:hint="eastAsia"/>
                <w:color w:val="000000"/>
                <w:szCs w:val="21"/>
              </w:rPr>
              <w:t>-20℃~60℃</w:t>
            </w:r>
          </w:p>
        </w:tc>
      </w:tr>
      <w:tr w:rsidR="000F75F3" w:rsidTr="00A85EC2">
        <w:tblPrEx>
          <w:tblLook w:val="04A0"/>
        </w:tblPrEx>
        <w:trPr>
          <w:cantSplit/>
        </w:trPr>
        <w:tc>
          <w:tcPr>
            <w:tcW w:w="4253" w:type="dxa"/>
            <w:gridSpan w:val="4"/>
            <w:shd w:val="clear" w:color="auto" w:fill="auto"/>
            <w:vAlign w:val="center"/>
          </w:tcPr>
          <w:p w:rsidR="008D462F" w:rsidRDefault="008D462F"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存储湿度</w:t>
            </w:r>
          </w:p>
        </w:tc>
        <w:tc>
          <w:tcPr>
            <w:tcW w:w="4167" w:type="dxa"/>
            <w:shd w:val="clear" w:color="auto" w:fill="auto"/>
            <w:vAlign w:val="center"/>
          </w:tcPr>
          <w:p w:rsidR="008D462F" w:rsidRDefault="008D462F" w:rsidP="0014255A">
            <w:pPr>
              <w:rPr>
                <w:rFonts w:ascii="方正兰亭黑简体" w:eastAsia="方正兰亭黑简体" w:hAnsi="方正兰亭黑简体" w:cs="方正兰亭黑简体"/>
                <w:color w:val="000000"/>
                <w:szCs w:val="21"/>
              </w:rPr>
            </w:pPr>
            <w:r>
              <w:rPr>
                <w:rFonts w:ascii="方正兰亭黑简体" w:eastAsia="方正兰亭黑简体" w:hAnsi="方正兰亭黑简体" w:cs="方正兰亭黑简体" w:hint="eastAsia"/>
                <w:color w:val="000000"/>
                <w:szCs w:val="21"/>
              </w:rPr>
              <w:t>10%~90%RH</w:t>
            </w:r>
          </w:p>
        </w:tc>
      </w:tr>
      <w:tr w:rsidR="000F75F3" w:rsidTr="00A85EC2">
        <w:tblPrEx>
          <w:tblLook w:val="04A0"/>
        </w:tblPrEx>
        <w:trPr>
          <w:cantSplit/>
        </w:trPr>
        <w:tc>
          <w:tcPr>
            <w:tcW w:w="4253" w:type="dxa"/>
            <w:gridSpan w:val="4"/>
            <w:shd w:val="clear" w:color="auto" w:fill="auto"/>
            <w:vAlign w:val="center"/>
          </w:tcPr>
          <w:p w:rsidR="008D462F" w:rsidRDefault="008D462F" w:rsidP="0014255A">
            <w:pPr>
              <w:spacing w:line="360" w:lineRule="auto"/>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lastRenderedPageBreak/>
              <w:t>海拔高度</w:t>
            </w:r>
          </w:p>
        </w:tc>
        <w:tc>
          <w:tcPr>
            <w:tcW w:w="4167" w:type="dxa"/>
            <w:shd w:val="clear" w:color="auto" w:fill="auto"/>
            <w:vAlign w:val="center"/>
          </w:tcPr>
          <w:p w:rsidR="008D462F" w:rsidRDefault="008D462F" w:rsidP="0014255A">
            <w:pPr>
              <w:rPr>
                <w:rFonts w:ascii="方正兰亭黑简体" w:eastAsia="方正兰亭黑简体" w:hAnsi="方正兰亭黑简体" w:cs="方正兰亭黑简体"/>
                <w:kern w:val="0"/>
                <w:szCs w:val="21"/>
              </w:rPr>
            </w:pPr>
            <w:r>
              <w:rPr>
                <w:rFonts w:ascii="方正兰亭黑简体" w:eastAsia="方正兰亭黑简体" w:hAnsi="方正兰亭黑简体" w:cs="方正兰亭黑简体" w:hint="eastAsia"/>
                <w:kern w:val="0"/>
                <w:szCs w:val="21"/>
              </w:rPr>
              <w:t>5000米以下</w:t>
            </w:r>
          </w:p>
        </w:tc>
      </w:tr>
    </w:tbl>
    <w:p w:rsidR="00F73E95" w:rsidRDefault="00525948">
      <w:pPr>
        <w:widowControl/>
        <w:jc w:val="left"/>
        <w:rPr>
          <w:rFonts w:ascii="方正兰亭黑简体" w:eastAsia="方正兰亭黑简体" w:hAnsi="方正兰亭黑简体" w:cs="方正兰亭黑简体"/>
        </w:rPr>
      </w:pPr>
      <w:r>
        <w:rPr>
          <w:rFonts w:ascii="方正兰亭黑简体" w:eastAsia="方正兰亭黑简体" w:hAnsi="方正兰亭黑简体" w:cs="方正兰亭黑简体"/>
          <w:noProof/>
        </w:rPr>
        <w:drawing>
          <wp:inline distT="0" distB="0" distL="0" distR="0">
            <wp:extent cx="1327150" cy="323850"/>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327150" cy="323850"/>
                    </a:xfrm>
                    <a:prstGeom prst="rect">
                      <a:avLst/>
                    </a:prstGeom>
                    <a:noFill/>
                    <a:ln w="9525">
                      <a:noFill/>
                      <a:miter lim="800000"/>
                      <a:headEnd/>
                      <a:tailEnd/>
                    </a:ln>
                  </pic:spPr>
                </pic:pic>
              </a:graphicData>
            </a:graphic>
          </wp:inline>
        </w:drawing>
      </w:r>
    </w:p>
    <w:p w:rsidR="00F73E95" w:rsidRDefault="00E22D87">
      <w:pPr>
        <w:spacing w:line="360" w:lineRule="auto"/>
        <w:rPr>
          <w:rFonts w:ascii="方正兰亭黑简体" w:eastAsia="方正兰亭黑简体" w:hAnsi="方正兰亭黑简体" w:cs="方正兰亭黑简体"/>
          <w:color w:val="000000"/>
          <w:szCs w:val="21"/>
        </w:rPr>
      </w:pPr>
      <w:r>
        <w:rPr>
          <w:rFonts w:ascii="方正兰亭黑简体" w:eastAsia="方正兰亭黑简体" w:hAnsi="方正兰亭黑简体" w:cs="方正兰亭黑简体" w:hint="eastAsia"/>
          <w:color w:val="000000"/>
          <w:szCs w:val="21"/>
        </w:rPr>
        <w:t xml:space="preserve">NOTICE：The terms HDMI and HDMI High-Definition Multimedia Interface, and the HDMI Logo are trademarks or registered trademarks of HDMI Licensing LLC in the United States and other countries. </w:t>
      </w:r>
    </w:p>
    <w:p w:rsidR="00F73E95" w:rsidRDefault="007D3979">
      <w:pPr>
        <w:widowControl/>
        <w:jc w:val="left"/>
        <w:rPr>
          <w:rFonts w:ascii="方正兰亭黑简体" w:eastAsia="方正兰亭黑简体" w:hAnsi="方正兰亭黑简体" w:cs="方正兰亭黑简体"/>
        </w:rPr>
      </w:pPr>
      <w:hyperlink r:id="rId17">
        <w:r w:rsidR="003C2470">
          <w:rPr>
            <w:rFonts w:ascii="微软雅黑" w:eastAsia="微软雅黑" w:hAnsi="微软雅黑" w:cs="宋体" w:hint="eastAsia"/>
            <w:sz w:val="24"/>
          </w:rPr>
          <w:t>四、</w:t>
        </w:r>
      </w:hyperlink>
      <w:r w:rsidR="003C2470">
        <w:rPr>
          <w:rFonts w:ascii="微软雅黑" w:eastAsia="微软雅黑" w:hAnsi="微软雅黑" w:cs="宋体" w:hint="eastAsia"/>
          <w:sz w:val="24"/>
        </w:rPr>
        <w:t>产品视图</w:t>
      </w:r>
    </w:p>
    <w:p w:rsidR="00F73E95" w:rsidRDefault="00862348">
      <w:pPr>
        <w:jc w:val="center"/>
        <w:rPr>
          <w:rFonts w:ascii="方正兰亭黑简体" w:eastAsia="方正兰亭黑简体" w:hAnsi="方正兰亭黑简体" w:cs="方正兰亭黑简体"/>
        </w:rPr>
      </w:pPr>
      <w:r>
        <w:rPr>
          <w:rFonts w:ascii="方正兰亭黑简体" w:eastAsia="方正兰亭黑简体" w:hAnsi="方正兰亭黑简体" w:cs="方正兰亭黑简体" w:hint="eastAsia"/>
          <w:noProof/>
        </w:rPr>
        <w:drawing>
          <wp:inline distT="0" distB="0" distL="0" distR="0">
            <wp:extent cx="5670361" cy="2369820"/>
            <wp:effectExtent l="19050" t="0" r="6539"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l="2184" t="11059" r="1918" b="17647"/>
                    <a:stretch>
                      <a:fillRect/>
                    </a:stretch>
                  </pic:blipFill>
                  <pic:spPr bwMode="auto">
                    <a:xfrm>
                      <a:off x="0" y="0"/>
                      <a:ext cx="5670361" cy="2369820"/>
                    </a:xfrm>
                    <a:prstGeom prst="rect">
                      <a:avLst/>
                    </a:prstGeom>
                    <a:noFill/>
                    <a:ln w="9525">
                      <a:noFill/>
                      <a:miter lim="800000"/>
                      <a:headEnd/>
                      <a:tailEnd/>
                    </a:ln>
                  </pic:spPr>
                </pic:pic>
              </a:graphicData>
            </a:graphic>
          </wp:inline>
        </w:drawing>
      </w:r>
    </w:p>
    <w:p w:rsidR="00525948" w:rsidRDefault="00525948" w:rsidP="00525948">
      <w:pPr>
        <w:spacing w:line="276" w:lineRule="auto"/>
        <w:rPr>
          <w:rFonts w:ascii="微软雅黑" w:eastAsia="微软雅黑" w:hAnsi="微软雅黑" w:cs="宋体"/>
          <w:b/>
          <w:bCs/>
          <w:sz w:val="24"/>
        </w:rPr>
      </w:pPr>
      <w:r>
        <w:rPr>
          <w:rFonts w:ascii="微软雅黑" w:eastAsia="微软雅黑" w:hAnsi="微软雅黑" w:cs="宋体" w:hint="eastAsia"/>
          <w:b/>
          <w:bCs/>
          <w:sz w:val="24"/>
        </w:rPr>
        <w:t>五</w:t>
      </w:r>
      <w:r>
        <w:rPr>
          <w:rFonts w:ascii="微软雅黑" w:eastAsia="微软雅黑" w:hAnsi="微软雅黑" w:cs="宋体"/>
          <w:b/>
          <w:bCs/>
          <w:sz w:val="24"/>
        </w:rPr>
        <w:t>、</w:t>
      </w:r>
      <w:r>
        <w:rPr>
          <w:rFonts w:ascii="微软雅黑" w:eastAsia="微软雅黑" w:hAnsi="微软雅黑" w:cs="宋体" w:hint="eastAsia"/>
          <w:b/>
          <w:bCs/>
          <w:sz w:val="24"/>
        </w:rPr>
        <w:t>注意事项</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w:t>
      </w:r>
      <w:r w:rsidRPr="00E44F27">
        <w:rPr>
          <w:rFonts w:ascii="微软雅黑" w:eastAsia="微软雅黑" w:hAnsi="微软雅黑" w:hint="eastAsia"/>
          <w:sz w:val="24"/>
        </w:rPr>
        <w:t>在操作、使用产品之前，应认真阅读该安全与操作说明。并请保留该说明书，以备将来使用。</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w:t>
      </w:r>
      <w:r w:rsidRPr="00E44F27">
        <w:rPr>
          <w:rFonts w:ascii="微软雅黑" w:eastAsia="微软雅黑" w:hAnsi="微软雅黑" w:hint="eastAsia"/>
          <w:sz w:val="24"/>
        </w:rPr>
        <w:t>应遵循产品与产品使用指南中的所有警告标志。</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3.</w:t>
      </w:r>
      <w:r w:rsidRPr="00E44F27">
        <w:rPr>
          <w:rFonts w:ascii="微软雅黑" w:eastAsia="微软雅黑" w:hAnsi="微软雅黑" w:hint="eastAsia"/>
          <w:sz w:val="24"/>
        </w:rPr>
        <w:t>面板上的按键为单极性开关，在接通电源的情况下，按该键在开机或待机状态间切换；</w:t>
      </w:r>
      <w:r w:rsidRPr="00E44F27">
        <w:rPr>
          <w:rFonts w:ascii="微软雅黑" w:eastAsia="微软雅黑" w:hAnsi="微软雅黑"/>
          <w:sz w:val="24"/>
        </w:rPr>
        <w:t xml:space="preserve"> </w:t>
      </w:r>
      <w:r w:rsidRPr="00E44F27">
        <w:rPr>
          <w:rFonts w:ascii="微软雅黑" w:eastAsia="微软雅黑" w:hAnsi="微软雅黑" w:hint="eastAsia"/>
          <w:sz w:val="24"/>
        </w:rPr>
        <w:t>如果一体机本身不带全极开关，则连接一体机的电源插头被用作断开电源的装置，电源插头应便于插拔。</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4.</w:t>
      </w:r>
      <w:r w:rsidRPr="00E44F27">
        <w:rPr>
          <w:rFonts w:ascii="微软雅黑" w:eastAsia="微软雅黑" w:hAnsi="微软雅黑" w:hint="eastAsia"/>
          <w:sz w:val="24"/>
        </w:rPr>
        <w:t>当机内发生异常声音或气味时，请立即关闭电源并拔掉插头，经确认为异常时，不要继续使用，应请产品维修人员检修。</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5.</w:t>
      </w:r>
      <w:r w:rsidRPr="00E44F27">
        <w:rPr>
          <w:rFonts w:ascii="微软雅黑" w:eastAsia="微软雅黑" w:hAnsi="微软雅黑" w:hint="eastAsia"/>
          <w:sz w:val="24"/>
        </w:rPr>
        <w:t>如长时间不使用一体机，将一体机电源关闭，拔掉电源插头，雷雨季节时还应断开机器与天线的连接。</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6.</w:t>
      </w:r>
      <w:r w:rsidRPr="00E44F27">
        <w:rPr>
          <w:rFonts w:ascii="微软雅黑" w:eastAsia="微软雅黑" w:hAnsi="微软雅黑" w:hint="eastAsia"/>
          <w:sz w:val="24"/>
        </w:rPr>
        <w:t>雷雨时不能收看电视，在雷雨未到之前就要拔掉电源插头和天线，以防雷击。</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7.</w:t>
      </w:r>
      <w:r w:rsidRPr="00E44F27">
        <w:rPr>
          <w:rFonts w:ascii="微软雅黑" w:eastAsia="微软雅黑" w:hAnsi="微软雅黑" w:hint="eastAsia"/>
          <w:sz w:val="24"/>
        </w:rPr>
        <w:t>易燃易爆物，蜡烛、电炉、灯泡等均不能放在机器上和接近机器的地方，避免机器出现意外。</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8.</w:t>
      </w:r>
      <w:r w:rsidRPr="00E44F27">
        <w:rPr>
          <w:rFonts w:ascii="微软雅黑" w:eastAsia="微软雅黑" w:hAnsi="微软雅黑" w:hint="eastAsia"/>
          <w:sz w:val="24"/>
        </w:rPr>
        <w:t>小心液体、金属进入一体机体内，如有液体、金属掉入机内，一定不能再开机使用，应尽快请专业人员处理。</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lastRenderedPageBreak/>
        <w:t>9.</w:t>
      </w:r>
      <w:r w:rsidRPr="00E44F27">
        <w:rPr>
          <w:rFonts w:ascii="微软雅黑" w:eastAsia="微软雅黑" w:hAnsi="微软雅黑" w:hint="eastAsia"/>
          <w:sz w:val="24"/>
        </w:rPr>
        <w:t>不能用化学试剂擦拭机器，溶剂可能会使机壳变质，以及损坏其涂漆面。如有灰尘污垢，应在关掉一体机十分钟后用湿布拧干后擦拭。显示屏可用干净软布轻轻擦拭。清洁前，将一体机</w:t>
      </w:r>
      <w:proofErr w:type="gramStart"/>
      <w:r w:rsidRPr="00E44F27">
        <w:rPr>
          <w:rFonts w:ascii="微软雅黑" w:eastAsia="微软雅黑" w:hAnsi="微软雅黑" w:hint="eastAsia"/>
          <w:sz w:val="24"/>
        </w:rPr>
        <w:t>插头从壁装</w:t>
      </w:r>
      <w:proofErr w:type="gramEnd"/>
      <w:r w:rsidRPr="00E44F27">
        <w:rPr>
          <w:rFonts w:ascii="微软雅黑" w:eastAsia="微软雅黑" w:hAnsi="微软雅黑" w:hint="eastAsia"/>
          <w:sz w:val="24"/>
        </w:rPr>
        <w:t>电源插座拔出。不得使用液体清洁剂或气雾清洁剂。</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10.</w:t>
      </w:r>
      <w:r w:rsidRPr="00E44F27">
        <w:rPr>
          <w:rFonts w:ascii="微软雅黑" w:eastAsia="微软雅黑" w:hAnsi="微软雅黑" w:hint="eastAsia"/>
          <w:sz w:val="24"/>
        </w:rPr>
        <w:t>注意水与潮气。不要在有水的地方或附近使用本产品，例如：浴池、盥洗盘、厨房、水槽、洗衣盆、潮湿的地下室或游泳池附近。</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11.</w:t>
      </w:r>
      <w:r w:rsidRPr="00E44F27">
        <w:rPr>
          <w:rFonts w:ascii="微软雅黑" w:eastAsia="微软雅黑" w:hAnsi="微软雅黑" w:hint="eastAsia"/>
          <w:sz w:val="24"/>
        </w:rPr>
        <w:t>设备不应遭受水滴或水溅，设备上不应放置诸如花瓶一类的装满液体的物品。</w:t>
      </w:r>
    </w:p>
    <w:p w:rsidR="00525948"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12.</w:t>
      </w:r>
      <w:r w:rsidRPr="00E44F27">
        <w:rPr>
          <w:rFonts w:ascii="微软雅黑" w:eastAsia="微软雅黑" w:hAnsi="微软雅黑" w:hint="eastAsia"/>
          <w:sz w:val="24"/>
        </w:rPr>
        <w:t>插头应便于插拔接地。本产品可配有一个极化的叉齿式交流插头（该插头的一个</w:t>
      </w:r>
      <w:proofErr w:type="gramStart"/>
      <w:r w:rsidRPr="00E44F27">
        <w:rPr>
          <w:rFonts w:ascii="微软雅黑" w:eastAsia="微软雅黑" w:hAnsi="微软雅黑" w:hint="eastAsia"/>
          <w:sz w:val="24"/>
        </w:rPr>
        <w:t>叉齿比另</w:t>
      </w:r>
      <w:proofErr w:type="gramEnd"/>
      <w:r w:rsidRPr="00E44F27">
        <w:rPr>
          <w:rFonts w:ascii="微软雅黑" w:eastAsia="微软雅黑" w:hAnsi="微软雅黑" w:hint="eastAsia"/>
          <w:sz w:val="24"/>
        </w:rPr>
        <w:t>一个</w:t>
      </w:r>
      <w:proofErr w:type="gramStart"/>
      <w:r w:rsidRPr="00E44F27">
        <w:rPr>
          <w:rFonts w:ascii="微软雅黑" w:eastAsia="微软雅黑" w:hAnsi="微软雅黑" w:hint="eastAsia"/>
          <w:sz w:val="24"/>
        </w:rPr>
        <w:t>叉</w:t>
      </w:r>
      <w:proofErr w:type="gramEnd"/>
      <w:r w:rsidRPr="00E44F27">
        <w:rPr>
          <w:rFonts w:ascii="微软雅黑" w:eastAsia="微软雅黑" w:hAnsi="微软雅黑" w:hint="eastAsia"/>
          <w:sz w:val="24"/>
        </w:rPr>
        <w:t>齿宽，本插头只能从一个方向插入电源插座，这是该插头的一个安全特性）。如果您无法将该插头完全插入插座，请换个方向尝试。如果插头还是插不进去，请联系电工，换掉旧插座，不得损坏该极化插头的安全特性。额外警告：本产品配备一个三线接地型插头，该插头有接地针，只能插入接地型电源插座。</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13.</w:t>
      </w:r>
      <w:r w:rsidRPr="00E44F27">
        <w:rPr>
          <w:rFonts w:ascii="微软雅黑" w:eastAsia="微软雅黑" w:hAnsi="微软雅黑" w:hint="eastAsia"/>
          <w:sz w:val="24"/>
        </w:rPr>
        <w:t>不要将本产品放置在不稳定的手推车、架子、三脚架、托架或桌子上，否则可能导致一体机翻倒。当本产品放置在手推车上时，移动时应当小心谨慎。快速急停、力度过大或者表面不平，都有可能导致手推车与一体机翻倒。</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14.</w:t>
      </w:r>
      <w:r w:rsidRPr="00E44F27">
        <w:rPr>
          <w:rFonts w:ascii="微软雅黑" w:eastAsia="微软雅黑" w:hAnsi="微软雅黑" w:hint="eastAsia"/>
          <w:sz w:val="24"/>
        </w:rPr>
        <w:t>设备上槽位与开孔起通风作用，以确保本产品可靠运行，并防止过热。通风孔不应覆盖诸如报纸、桌布和窗帘等物品而</w:t>
      </w:r>
      <w:proofErr w:type="gramStart"/>
      <w:r w:rsidRPr="00E44F27">
        <w:rPr>
          <w:rFonts w:ascii="微软雅黑" w:eastAsia="微软雅黑" w:hAnsi="微软雅黑" w:hint="eastAsia"/>
          <w:sz w:val="24"/>
        </w:rPr>
        <w:t>防碍</w:t>
      </w:r>
      <w:proofErr w:type="gramEnd"/>
      <w:r w:rsidRPr="00E44F27">
        <w:rPr>
          <w:rFonts w:ascii="微软雅黑" w:eastAsia="微软雅黑" w:hAnsi="微软雅黑" w:hint="eastAsia"/>
          <w:sz w:val="24"/>
        </w:rPr>
        <w:t>通风。为了充分通风，应保证产品周围有一定间隙。</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15.</w:t>
      </w:r>
      <w:r w:rsidRPr="00E44F27">
        <w:rPr>
          <w:rFonts w:ascii="微软雅黑" w:eastAsia="微软雅黑" w:hAnsi="微软雅黑" w:hint="eastAsia"/>
          <w:sz w:val="24"/>
        </w:rPr>
        <w:t>本产品只能使用标签上注明的电源类型和电源电压供电。如果您对家里的电源类型及电压不确定，请联系产品经销商或当地的供电公司。</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16.</w:t>
      </w:r>
      <w:r w:rsidRPr="00E44F27">
        <w:rPr>
          <w:rFonts w:ascii="微软雅黑" w:eastAsia="微软雅黑" w:hAnsi="微软雅黑" w:hint="eastAsia"/>
          <w:sz w:val="24"/>
        </w:rPr>
        <w:t>本产品附件中电源线缆为三插电源线（带接地保护），安装时请确认墙面插座的接地端接地良好。电源线布线时应避开通道，以免被人踩踏，也应避开被其它物品挤压的地方。</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17.</w:t>
      </w:r>
      <w:r w:rsidRPr="00E44F27">
        <w:rPr>
          <w:rFonts w:ascii="微软雅黑" w:eastAsia="微软雅黑" w:hAnsi="微软雅黑" w:hint="eastAsia"/>
          <w:sz w:val="24"/>
        </w:rPr>
        <w:t>禁止通过任何开孔将任何类型的杂物推入本产品，否则它们可能会接触危险的电压点或突出部件，可能会导致火灾或电击。</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18.</w:t>
      </w:r>
      <w:r w:rsidRPr="00E44F27">
        <w:rPr>
          <w:rFonts w:ascii="微软雅黑" w:eastAsia="微软雅黑" w:hAnsi="微软雅黑" w:hint="eastAsia"/>
          <w:sz w:val="24"/>
        </w:rPr>
        <w:t>不要擅自维修本产品。擅自打开或拆卸盖子可能会使您面临危险的电压或其它危险。如有任何维修事宜，请联系制造商指定的维修人员处理。</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19.</w:t>
      </w:r>
      <w:r w:rsidRPr="00E44F27">
        <w:rPr>
          <w:rFonts w:ascii="微软雅黑" w:eastAsia="微软雅黑" w:hAnsi="微软雅黑" w:hint="eastAsia"/>
          <w:sz w:val="24"/>
        </w:rPr>
        <w:t>安装本产品应遵循制造商的操作说明，并且只能使用制造商推荐的安装配件。</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20.</w:t>
      </w:r>
      <w:r w:rsidRPr="00E44F27">
        <w:rPr>
          <w:rFonts w:ascii="微软雅黑" w:eastAsia="微软雅黑" w:hAnsi="微软雅黑" w:hint="eastAsia"/>
          <w:sz w:val="24"/>
        </w:rPr>
        <w:t>本产品的壁挂（如果有）安装只适用于正常的水泥墙、实体墙、能承受机器重量</w:t>
      </w:r>
      <w:r w:rsidRPr="00E44F27">
        <w:rPr>
          <w:rFonts w:ascii="微软雅黑" w:eastAsia="微软雅黑" w:hAnsi="微软雅黑"/>
          <w:sz w:val="24"/>
        </w:rPr>
        <w:t>3</w:t>
      </w:r>
      <w:r w:rsidRPr="00E44F27">
        <w:rPr>
          <w:rFonts w:ascii="微软雅黑" w:eastAsia="微软雅黑" w:hAnsi="微软雅黑" w:hint="eastAsia"/>
          <w:sz w:val="24"/>
        </w:rPr>
        <w:t>倍以上的木板墙，对于特殊墙体（指钢结构墙体，空心结构墙体以及玻璃、大理石材等等）的挂装、吊装，制造商建议您必须考虑产品挂装或吊装的安全性，在确保无误后方</w:t>
      </w:r>
      <w:r w:rsidRPr="00E44F27">
        <w:rPr>
          <w:rFonts w:ascii="微软雅黑" w:eastAsia="微软雅黑" w:hAnsi="微软雅黑" w:hint="eastAsia"/>
          <w:sz w:val="24"/>
        </w:rPr>
        <w:lastRenderedPageBreak/>
        <w:t>可进行操作。此类特制物料的安装必须由专业人员进行，制造商不承担此类安装的义务。</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21.</w:t>
      </w:r>
      <w:r w:rsidRPr="00E44F27">
        <w:rPr>
          <w:rFonts w:ascii="微软雅黑" w:eastAsia="微软雅黑" w:hAnsi="微软雅黑" w:hint="eastAsia"/>
          <w:sz w:val="24"/>
        </w:rPr>
        <w:t>后铭牌上有感叹符号的重要内容是指：如果在维修中有需要更换重要安</w:t>
      </w:r>
      <w:proofErr w:type="gramStart"/>
      <w:r w:rsidRPr="00E44F27">
        <w:rPr>
          <w:rFonts w:ascii="微软雅黑" w:eastAsia="微软雅黑" w:hAnsi="微软雅黑" w:hint="eastAsia"/>
          <w:sz w:val="24"/>
        </w:rPr>
        <w:t>规</w:t>
      </w:r>
      <w:proofErr w:type="gramEnd"/>
      <w:r w:rsidRPr="00E44F27">
        <w:rPr>
          <w:rFonts w:ascii="微软雅黑" w:eastAsia="微软雅黑" w:hAnsi="微软雅黑" w:hint="eastAsia"/>
          <w:sz w:val="24"/>
        </w:rPr>
        <w:t>元器件的（电路板上元器件旁边有此符号的元器件）必须只能使用安全测试文件中规定的元器件来更换，如果没有相同的元器件更换请向生产商索要。</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22.I</w:t>
      </w:r>
      <w:r w:rsidRPr="00E44F27">
        <w:rPr>
          <w:rFonts w:ascii="微软雅黑" w:eastAsia="微软雅黑" w:hAnsi="微软雅黑" w:hint="eastAsia"/>
          <w:sz w:val="24"/>
        </w:rPr>
        <w:t>类设备可触及导电零部件以及输出插座的保护接地应可靠地与设备中的保护接地端子连接。</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23.</w:t>
      </w:r>
      <w:r w:rsidRPr="00E44F27">
        <w:rPr>
          <w:rFonts w:ascii="微软雅黑" w:eastAsia="微软雅黑" w:hAnsi="微软雅黑" w:hint="eastAsia"/>
          <w:sz w:val="24"/>
        </w:rPr>
        <w:t>不能将任何东西覆盖在</w:t>
      </w:r>
      <w:proofErr w:type="gramStart"/>
      <w:r w:rsidRPr="00E44F27">
        <w:rPr>
          <w:rFonts w:ascii="微软雅黑" w:eastAsia="微软雅黑" w:hAnsi="微软雅黑" w:hint="eastAsia"/>
          <w:sz w:val="24"/>
        </w:rPr>
        <w:t>本设备</w:t>
      </w:r>
      <w:proofErr w:type="gramEnd"/>
      <w:r w:rsidRPr="00E44F27">
        <w:rPr>
          <w:rFonts w:ascii="微软雅黑" w:eastAsia="微软雅黑" w:hAnsi="微软雅黑" w:hint="eastAsia"/>
          <w:sz w:val="24"/>
        </w:rPr>
        <w:t>的通风孔处，如台布、膳食、窗帘布等。</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24.</w:t>
      </w:r>
      <w:r w:rsidRPr="00E44F27">
        <w:rPr>
          <w:rFonts w:ascii="微软雅黑" w:eastAsia="微软雅黑" w:hAnsi="微软雅黑" w:hint="eastAsia"/>
          <w:sz w:val="24"/>
        </w:rPr>
        <w:t>不能放任何正在燃烧（有燃烧火焰）的物体在本机上，例如燃烧蜡烛。</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25.</w:t>
      </w:r>
      <w:r w:rsidRPr="00E44F27">
        <w:rPr>
          <w:rFonts w:ascii="微软雅黑" w:eastAsia="微软雅黑" w:hAnsi="微软雅黑" w:hint="eastAsia"/>
          <w:sz w:val="24"/>
        </w:rPr>
        <w:t>当您要将此设备从一个热的地方移到一个冷的地方时，在操作前要通上电，进行充分地预热。</w:t>
      </w:r>
    </w:p>
    <w:p w:rsidR="00525948" w:rsidRPr="00E44F27"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26.</w:t>
      </w:r>
      <w:r w:rsidRPr="00E44F27">
        <w:rPr>
          <w:rFonts w:ascii="微软雅黑" w:eastAsia="微软雅黑" w:hAnsi="微软雅黑" w:hint="eastAsia"/>
          <w:sz w:val="24"/>
        </w:rPr>
        <w:t>本产品用电源插头和器具耦合器作为断开设备，应保持能方便地插拔。</w:t>
      </w:r>
    </w:p>
    <w:p w:rsidR="00525948" w:rsidRDefault="00525948" w:rsidP="00525948">
      <w:pPr>
        <w:spacing w:line="276" w:lineRule="auto"/>
        <w:rPr>
          <w:rFonts w:ascii="微软雅黑" w:eastAsia="微软雅黑" w:hAnsi="微软雅黑"/>
          <w:sz w:val="24"/>
        </w:rPr>
      </w:pPr>
      <w:r w:rsidRPr="00E44F27">
        <w:rPr>
          <w:rFonts w:ascii="微软雅黑" w:eastAsia="微软雅黑" w:hAnsi="微软雅黑"/>
          <w:sz w:val="24"/>
        </w:rPr>
        <w:t>27.</w:t>
      </w:r>
      <w:r w:rsidRPr="00E44F27">
        <w:rPr>
          <w:rFonts w:ascii="微软雅黑" w:eastAsia="微软雅黑" w:hAnsi="微软雅黑" w:hint="eastAsia"/>
          <w:sz w:val="24"/>
        </w:rPr>
        <w:t>请确认设备安装在合适的位置，比如安装在墙上或悬挂在天花板上，请在专业人员指导下安装。</w:t>
      </w:r>
      <w:r>
        <w:rPr>
          <w:rFonts w:ascii="微软雅黑" w:eastAsia="微软雅黑" w:hAnsi="微软雅黑"/>
          <w:sz w:val="24"/>
        </w:rPr>
        <w:t xml:space="preserve">                                                         </w:t>
      </w:r>
    </w:p>
    <w:p w:rsidR="00525948" w:rsidRPr="000F75F3" w:rsidRDefault="00525948" w:rsidP="000F75F3">
      <w:pPr>
        <w:spacing w:line="276" w:lineRule="auto"/>
        <w:jc w:val="right"/>
        <w:rPr>
          <w:rFonts w:ascii="微软雅黑" w:eastAsia="微软雅黑" w:hAnsi="微软雅黑"/>
          <w:sz w:val="24"/>
        </w:rPr>
      </w:pPr>
    </w:p>
    <w:sectPr w:rsidR="00525948" w:rsidRPr="000F75F3" w:rsidSect="00A85EC2">
      <w:footerReference w:type="default" r:id="rId19"/>
      <w:pgSz w:w="11906" w:h="16838" w:code="9"/>
      <w:pgMar w:top="1440" w:right="1274" w:bottom="1135" w:left="1560" w:header="794" w:footer="794"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C06" w:rsidRDefault="00AE5C06" w:rsidP="00F73E95">
      <w:r>
        <w:separator/>
      </w:r>
    </w:p>
  </w:endnote>
  <w:endnote w:type="continuationSeparator" w:id="0">
    <w:p w:rsidR="00AE5C06" w:rsidRDefault="00AE5C06" w:rsidP="00F73E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兰亭黑简体">
    <w:altName w:val="黑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95" w:rsidRDefault="00F73E95">
    <w:pPr>
      <w:widowControl/>
      <w:jc w:val="left"/>
      <w:rPr>
        <w:color w:val="0047B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535205"/>
      <w:docPartObj>
        <w:docPartGallery w:val="Page Numbers (Bottom of Page)"/>
        <w:docPartUnique/>
      </w:docPartObj>
    </w:sdtPr>
    <w:sdtContent>
      <w:sdt>
        <w:sdtPr>
          <w:id w:val="171357217"/>
          <w:docPartObj>
            <w:docPartGallery w:val="Page Numbers (Top of Page)"/>
            <w:docPartUnique/>
          </w:docPartObj>
        </w:sdtPr>
        <w:sdtContent>
          <w:p w:rsidR="00333CCA" w:rsidRDefault="00333CCA">
            <w:pPr>
              <w:pStyle w:val="a4"/>
              <w:jc w:val="center"/>
            </w:pPr>
            <w:r>
              <w:rPr>
                <w:lang w:val="zh-CN"/>
              </w:rPr>
              <w:t xml:space="preserve"> </w:t>
            </w:r>
            <w:r w:rsidR="007D3979">
              <w:rPr>
                <w:b/>
                <w:sz w:val="24"/>
                <w:szCs w:val="24"/>
              </w:rPr>
              <w:fldChar w:fldCharType="begin"/>
            </w:r>
            <w:r>
              <w:rPr>
                <w:b/>
              </w:rPr>
              <w:instrText>PAGE</w:instrText>
            </w:r>
            <w:r w:rsidR="007D3979">
              <w:rPr>
                <w:b/>
                <w:sz w:val="24"/>
                <w:szCs w:val="24"/>
              </w:rPr>
              <w:fldChar w:fldCharType="separate"/>
            </w:r>
            <w:r w:rsidR="00A77BB6">
              <w:rPr>
                <w:b/>
                <w:noProof/>
              </w:rPr>
              <w:t>3</w:t>
            </w:r>
            <w:r w:rsidR="007D3979">
              <w:rPr>
                <w:b/>
                <w:sz w:val="24"/>
                <w:szCs w:val="24"/>
              </w:rPr>
              <w:fldChar w:fldCharType="end"/>
            </w:r>
            <w:r>
              <w:rPr>
                <w:lang w:val="zh-CN"/>
              </w:rPr>
              <w:t xml:space="preserve"> / </w:t>
            </w:r>
            <w:r w:rsidR="007D3979">
              <w:rPr>
                <w:b/>
                <w:sz w:val="24"/>
                <w:szCs w:val="24"/>
              </w:rPr>
              <w:fldChar w:fldCharType="begin"/>
            </w:r>
            <w:r>
              <w:rPr>
                <w:b/>
              </w:rPr>
              <w:instrText>NUMPAGES</w:instrText>
            </w:r>
            <w:r w:rsidR="007D3979">
              <w:rPr>
                <w:b/>
                <w:sz w:val="24"/>
                <w:szCs w:val="24"/>
              </w:rPr>
              <w:fldChar w:fldCharType="separate"/>
            </w:r>
            <w:r w:rsidR="00A77BB6">
              <w:rPr>
                <w:b/>
                <w:noProof/>
              </w:rPr>
              <w:t>9</w:t>
            </w:r>
            <w:r w:rsidR="007D3979">
              <w:rPr>
                <w:b/>
                <w:sz w:val="24"/>
                <w:szCs w:val="24"/>
              </w:rPr>
              <w:fldChar w:fldCharType="end"/>
            </w:r>
          </w:p>
        </w:sdtContent>
      </w:sdt>
    </w:sdtContent>
  </w:sdt>
  <w:p w:rsidR="00F73E95" w:rsidRDefault="00F73E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C06" w:rsidRDefault="00AE5C06" w:rsidP="00F73E95">
      <w:r>
        <w:separator/>
      </w:r>
    </w:p>
  </w:footnote>
  <w:footnote w:type="continuationSeparator" w:id="0">
    <w:p w:rsidR="00AE5C06" w:rsidRDefault="00AE5C06" w:rsidP="00F73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95" w:rsidRDefault="00F73E95">
    <w:pPr>
      <w:widowControl/>
      <w:jc w:val="left"/>
      <w:rPr>
        <w:rFonts w:ascii="宋体" w:hAnsi="宋体" w:cs="宋体"/>
        <w:kern w:val="0"/>
        <w:sz w:val="24"/>
      </w:rPr>
    </w:pPr>
  </w:p>
  <w:p w:rsidR="00F73E95" w:rsidRDefault="007D3979">
    <w:pPr>
      <w:rPr>
        <w:color w:val="0047BA"/>
      </w:rPr>
    </w:pPr>
    <w:r>
      <w:rPr>
        <w:color w:val="0047BA"/>
      </w:rPr>
      <w:pict>
        <v:line id="Line 2" o:spid="_x0000_s3075" style="position:absolute;left:0;text-align:left;z-index:1024" from="-92.2pt,9.35pt" to="506.75pt,9.45pt" o:preferrelative="t" strokecolor="#36f">
          <v:stroke miterlimit="2"/>
        </v:line>
      </w:pict>
    </w:r>
    <w:r w:rsidR="00E22D87">
      <w:rPr>
        <w:rFonts w:hint="eastAsia"/>
      </w:rPr>
      <w:t xml:space="preserve">                                      </w:t>
    </w:r>
    <w:r w:rsidR="00E22D87">
      <w:rPr>
        <w:rFonts w:ascii="华文细黑" w:eastAsia="华文细黑" w:hAnsi="华文细黑" w:hint="eastAsia"/>
        <w:b/>
        <w:bCs/>
        <w:color w:val="3366FF"/>
        <w:sz w:val="32"/>
        <w:szCs w:val="21"/>
      </w:rPr>
      <w:t xml:space="preserve"> </w:t>
    </w:r>
    <w:r w:rsidR="00E22D87">
      <w:rPr>
        <w:rFonts w:hint="eastAsia"/>
        <w:color w:val="0000FF"/>
        <w:sz w:val="28"/>
      </w:rPr>
      <w:t xml:space="preserve"> </w:t>
    </w:r>
    <w:r w:rsidR="00E22D87">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728A"/>
    <w:multiLevelType w:val="multilevel"/>
    <w:tmpl w:val="161C728A"/>
    <w:lvl w:ilvl="0">
      <w:start w:val="1"/>
      <w:numFmt w:val="japaneseCounting"/>
      <w:lvlText w:val="%1、"/>
      <w:lvlJc w:val="left"/>
      <w:pPr>
        <w:ind w:left="3697" w:hanging="720"/>
      </w:pPr>
      <w:rPr>
        <w:rFonts w:ascii="宋体" w:hAnsi="宋体" w:cs="Arial" w:hint="default"/>
        <w:b w:val="0"/>
      </w:rPr>
    </w:lvl>
    <w:lvl w:ilvl="1">
      <w:start w:val="1"/>
      <w:numFmt w:val="lowerLetter"/>
      <w:lvlText w:val="%2)"/>
      <w:lvlJc w:val="left"/>
      <w:pPr>
        <w:ind w:left="3533" w:hanging="420"/>
      </w:pPr>
    </w:lvl>
    <w:lvl w:ilvl="2">
      <w:start w:val="1"/>
      <w:numFmt w:val="lowerRoman"/>
      <w:lvlText w:val="%3."/>
      <w:lvlJc w:val="right"/>
      <w:pPr>
        <w:ind w:left="3953" w:hanging="420"/>
      </w:pPr>
    </w:lvl>
    <w:lvl w:ilvl="3">
      <w:start w:val="1"/>
      <w:numFmt w:val="decimal"/>
      <w:lvlText w:val="%4."/>
      <w:lvlJc w:val="left"/>
      <w:pPr>
        <w:ind w:left="4373" w:hanging="420"/>
      </w:pPr>
    </w:lvl>
    <w:lvl w:ilvl="4">
      <w:start w:val="1"/>
      <w:numFmt w:val="lowerLetter"/>
      <w:lvlText w:val="%5)"/>
      <w:lvlJc w:val="left"/>
      <w:pPr>
        <w:ind w:left="4793" w:hanging="420"/>
      </w:pPr>
    </w:lvl>
    <w:lvl w:ilvl="5">
      <w:start w:val="1"/>
      <w:numFmt w:val="lowerRoman"/>
      <w:lvlText w:val="%6."/>
      <w:lvlJc w:val="right"/>
      <w:pPr>
        <w:ind w:left="5213" w:hanging="420"/>
      </w:pPr>
    </w:lvl>
    <w:lvl w:ilvl="6">
      <w:start w:val="1"/>
      <w:numFmt w:val="decimal"/>
      <w:lvlText w:val="%7."/>
      <w:lvlJc w:val="left"/>
      <w:pPr>
        <w:ind w:left="5633" w:hanging="420"/>
      </w:pPr>
    </w:lvl>
    <w:lvl w:ilvl="7">
      <w:start w:val="1"/>
      <w:numFmt w:val="lowerLetter"/>
      <w:lvlText w:val="%8)"/>
      <w:lvlJc w:val="left"/>
      <w:pPr>
        <w:ind w:left="6053" w:hanging="420"/>
      </w:pPr>
    </w:lvl>
    <w:lvl w:ilvl="8">
      <w:start w:val="1"/>
      <w:numFmt w:val="lowerRoman"/>
      <w:lvlText w:val="%9."/>
      <w:lvlJc w:val="right"/>
      <w:pPr>
        <w:ind w:left="647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9458"/>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DC6498"/>
    <w:rsid w:val="00002F48"/>
    <w:rsid w:val="00005E2E"/>
    <w:rsid w:val="00016754"/>
    <w:rsid w:val="000A40A8"/>
    <w:rsid w:val="000B3545"/>
    <w:rsid w:val="000C1AF5"/>
    <w:rsid w:val="000C681D"/>
    <w:rsid w:val="000E0E89"/>
    <w:rsid w:val="000E5AA1"/>
    <w:rsid w:val="000F0575"/>
    <w:rsid w:val="000F4FB1"/>
    <w:rsid w:val="000F75F3"/>
    <w:rsid w:val="00102521"/>
    <w:rsid w:val="00142CBB"/>
    <w:rsid w:val="001556F1"/>
    <w:rsid w:val="001B599B"/>
    <w:rsid w:val="001B75A4"/>
    <w:rsid w:val="001B7C6F"/>
    <w:rsid w:val="002055ED"/>
    <w:rsid w:val="0021560C"/>
    <w:rsid w:val="00216512"/>
    <w:rsid w:val="00216B99"/>
    <w:rsid w:val="002340C9"/>
    <w:rsid w:val="00245D89"/>
    <w:rsid w:val="002A131C"/>
    <w:rsid w:val="002C31C5"/>
    <w:rsid w:val="002C6C86"/>
    <w:rsid w:val="00306C49"/>
    <w:rsid w:val="00333CCA"/>
    <w:rsid w:val="00337E24"/>
    <w:rsid w:val="003643BE"/>
    <w:rsid w:val="003B70FE"/>
    <w:rsid w:val="003C2470"/>
    <w:rsid w:val="004064C2"/>
    <w:rsid w:val="00414739"/>
    <w:rsid w:val="00425B30"/>
    <w:rsid w:val="0043483B"/>
    <w:rsid w:val="00443266"/>
    <w:rsid w:val="004643DF"/>
    <w:rsid w:val="00470804"/>
    <w:rsid w:val="00473C47"/>
    <w:rsid w:val="00490A4F"/>
    <w:rsid w:val="004E2DF5"/>
    <w:rsid w:val="004E73FF"/>
    <w:rsid w:val="00524C3B"/>
    <w:rsid w:val="00525948"/>
    <w:rsid w:val="005261E4"/>
    <w:rsid w:val="00530100"/>
    <w:rsid w:val="00530AC4"/>
    <w:rsid w:val="0054183C"/>
    <w:rsid w:val="00552E09"/>
    <w:rsid w:val="005545C9"/>
    <w:rsid w:val="00573363"/>
    <w:rsid w:val="005824B1"/>
    <w:rsid w:val="005B5E51"/>
    <w:rsid w:val="005F42A6"/>
    <w:rsid w:val="00664F69"/>
    <w:rsid w:val="00686FF1"/>
    <w:rsid w:val="006A275B"/>
    <w:rsid w:val="006A2800"/>
    <w:rsid w:val="006C695B"/>
    <w:rsid w:val="006D083A"/>
    <w:rsid w:val="006D1B05"/>
    <w:rsid w:val="006E78A2"/>
    <w:rsid w:val="006F232D"/>
    <w:rsid w:val="00741E25"/>
    <w:rsid w:val="00742297"/>
    <w:rsid w:val="0075747A"/>
    <w:rsid w:val="007A2F60"/>
    <w:rsid w:val="007A44CC"/>
    <w:rsid w:val="007C55F2"/>
    <w:rsid w:val="007D3979"/>
    <w:rsid w:val="007E4A53"/>
    <w:rsid w:val="007F3F4A"/>
    <w:rsid w:val="00813259"/>
    <w:rsid w:val="00831367"/>
    <w:rsid w:val="0083707D"/>
    <w:rsid w:val="0084263D"/>
    <w:rsid w:val="00862348"/>
    <w:rsid w:val="008C5BE0"/>
    <w:rsid w:val="008C65E9"/>
    <w:rsid w:val="008D462F"/>
    <w:rsid w:val="008E2887"/>
    <w:rsid w:val="009071D2"/>
    <w:rsid w:val="00907AD9"/>
    <w:rsid w:val="00922168"/>
    <w:rsid w:val="00945517"/>
    <w:rsid w:val="009505E2"/>
    <w:rsid w:val="00964279"/>
    <w:rsid w:val="00980DF0"/>
    <w:rsid w:val="00986BA7"/>
    <w:rsid w:val="009946DF"/>
    <w:rsid w:val="009B7B95"/>
    <w:rsid w:val="009F523C"/>
    <w:rsid w:val="00A07F33"/>
    <w:rsid w:val="00A47B30"/>
    <w:rsid w:val="00A51DF5"/>
    <w:rsid w:val="00A77BB6"/>
    <w:rsid w:val="00A85EC2"/>
    <w:rsid w:val="00AC6A45"/>
    <w:rsid w:val="00AD5EED"/>
    <w:rsid w:val="00AE5C06"/>
    <w:rsid w:val="00B009A5"/>
    <w:rsid w:val="00B0143E"/>
    <w:rsid w:val="00B02DD6"/>
    <w:rsid w:val="00B72892"/>
    <w:rsid w:val="00B7679D"/>
    <w:rsid w:val="00B77789"/>
    <w:rsid w:val="00BA2694"/>
    <w:rsid w:val="00BB0E88"/>
    <w:rsid w:val="00BE4AFE"/>
    <w:rsid w:val="00C04A55"/>
    <w:rsid w:val="00C11197"/>
    <w:rsid w:val="00C57AAC"/>
    <w:rsid w:val="00C86F52"/>
    <w:rsid w:val="00C9458E"/>
    <w:rsid w:val="00CA2115"/>
    <w:rsid w:val="00CB33CC"/>
    <w:rsid w:val="00D01374"/>
    <w:rsid w:val="00D71E51"/>
    <w:rsid w:val="00DB3D8C"/>
    <w:rsid w:val="00DC3A4B"/>
    <w:rsid w:val="00DC6498"/>
    <w:rsid w:val="00DC7D4E"/>
    <w:rsid w:val="00DD6D07"/>
    <w:rsid w:val="00DE02C0"/>
    <w:rsid w:val="00DE4074"/>
    <w:rsid w:val="00DF58E3"/>
    <w:rsid w:val="00E22D87"/>
    <w:rsid w:val="00E75336"/>
    <w:rsid w:val="00EA48AF"/>
    <w:rsid w:val="00EE2C67"/>
    <w:rsid w:val="00EE383A"/>
    <w:rsid w:val="00F55A51"/>
    <w:rsid w:val="00F64162"/>
    <w:rsid w:val="00F67D25"/>
    <w:rsid w:val="00F73E95"/>
    <w:rsid w:val="00FA0A8D"/>
    <w:rsid w:val="00FB0F46"/>
    <w:rsid w:val="00FB6DCD"/>
    <w:rsid w:val="00FE6C49"/>
    <w:rsid w:val="00FF7CCE"/>
    <w:rsid w:val="017E609F"/>
    <w:rsid w:val="028F64C2"/>
    <w:rsid w:val="03716AB5"/>
    <w:rsid w:val="044E7C2E"/>
    <w:rsid w:val="04A5362F"/>
    <w:rsid w:val="05066B4B"/>
    <w:rsid w:val="06C66B2C"/>
    <w:rsid w:val="075B159E"/>
    <w:rsid w:val="077965D0"/>
    <w:rsid w:val="0C223A75"/>
    <w:rsid w:val="0D130BE9"/>
    <w:rsid w:val="0F2FC162"/>
    <w:rsid w:val="108105D0"/>
    <w:rsid w:val="15D72862"/>
    <w:rsid w:val="177C6796"/>
    <w:rsid w:val="19F72D4C"/>
    <w:rsid w:val="1B674782"/>
    <w:rsid w:val="1DC72665"/>
    <w:rsid w:val="219552A7"/>
    <w:rsid w:val="21E01EA3"/>
    <w:rsid w:val="223C6D39"/>
    <w:rsid w:val="234B10F5"/>
    <w:rsid w:val="24936E8E"/>
    <w:rsid w:val="286C67B6"/>
    <w:rsid w:val="2C503941"/>
    <w:rsid w:val="2CD76E23"/>
    <w:rsid w:val="314B756C"/>
    <w:rsid w:val="377B77F5"/>
    <w:rsid w:val="3DCB426D"/>
    <w:rsid w:val="3E1B5FD0"/>
    <w:rsid w:val="3EE405BD"/>
    <w:rsid w:val="3FFA0071"/>
    <w:rsid w:val="40027710"/>
    <w:rsid w:val="40BE1148"/>
    <w:rsid w:val="417F5417"/>
    <w:rsid w:val="46151C09"/>
    <w:rsid w:val="46174CB7"/>
    <w:rsid w:val="514349DF"/>
    <w:rsid w:val="54171005"/>
    <w:rsid w:val="55AB1C83"/>
    <w:rsid w:val="55EA4783"/>
    <w:rsid w:val="57044ED0"/>
    <w:rsid w:val="572A4CD0"/>
    <w:rsid w:val="5B4B43A0"/>
    <w:rsid w:val="5B5F5DEF"/>
    <w:rsid w:val="5CCD5CD0"/>
    <w:rsid w:val="5D487B98"/>
    <w:rsid w:val="5D9B3D9F"/>
    <w:rsid w:val="60083E99"/>
    <w:rsid w:val="615C6D49"/>
    <w:rsid w:val="6278215C"/>
    <w:rsid w:val="65AA2961"/>
    <w:rsid w:val="696B7D83"/>
    <w:rsid w:val="6B2547D6"/>
    <w:rsid w:val="6DD63E45"/>
    <w:rsid w:val="6E255143"/>
    <w:rsid w:val="71AA478A"/>
    <w:rsid w:val="71E963A9"/>
    <w:rsid w:val="73326A8A"/>
    <w:rsid w:val="74003C5F"/>
    <w:rsid w:val="75411B52"/>
    <w:rsid w:val="7733029F"/>
    <w:rsid w:val="779B69C9"/>
    <w:rsid w:val="779C0560"/>
    <w:rsid w:val="780061D3"/>
    <w:rsid w:val="788159C2"/>
    <w:rsid w:val="791877C8"/>
    <w:rsid w:val="798B20A3"/>
    <w:rsid w:val="7D94664B"/>
    <w:rsid w:val="7DCF1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E95"/>
    <w:pPr>
      <w:widowControl w:val="0"/>
      <w:jc w:val="both"/>
    </w:pPr>
    <w:rPr>
      <w:kern w:val="2"/>
      <w:sz w:val="21"/>
      <w:szCs w:val="24"/>
    </w:rPr>
  </w:style>
  <w:style w:type="paragraph" w:styleId="1">
    <w:name w:val="heading 1"/>
    <w:basedOn w:val="a"/>
    <w:next w:val="a"/>
    <w:link w:val="1Char"/>
    <w:uiPriority w:val="9"/>
    <w:qFormat/>
    <w:rsid w:val="00F73E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3E9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F73E9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73E95"/>
    <w:rPr>
      <w:sz w:val="18"/>
      <w:szCs w:val="18"/>
    </w:rPr>
  </w:style>
  <w:style w:type="paragraph" w:styleId="a4">
    <w:name w:val="footer"/>
    <w:basedOn w:val="a"/>
    <w:link w:val="Char0"/>
    <w:uiPriority w:val="99"/>
    <w:unhideWhenUsed/>
    <w:qFormat/>
    <w:rsid w:val="00F73E95"/>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qFormat/>
    <w:rsid w:val="00F73E95"/>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unhideWhenUsed/>
    <w:qFormat/>
    <w:rsid w:val="00F73E95"/>
  </w:style>
  <w:style w:type="paragraph" w:styleId="20">
    <w:name w:val="toc 2"/>
    <w:basedOn w:val="a"/>
    <w:next w:val="a"/>
    <w:uiPriority w:val="39"/>
    <w:unhideWhenUsed/>
    <w:qFormat/>
    <w:rsid w:val="00F73E95"/>
    <w:pPr>
      <w:ind w:leftChars="200" w:left="420"/>
    </w:pPr>
  </w:style>
  <w:style w:type="paragraph" w:styleId="HTML">
    <w:name w:val="HTML Preformatted"/>
    <w:basedOn w:val="a"/>
    <w:unhideWhenUsed/>
    <w:qFormat/>
    <w:rsid w:val="00F7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6">
    <w:name w:val="Hyperlink"/>
    <w:qFormat/>
    <w:rsid w:val="00F73E95"/>
    <w:rPr>
      <w:color w:val="0000FF"/>
      <w:u w:val="single"/>
    </w:rPr>
  </w:style>
  <w:style w:type="paragraph" w:customStyle="1" w:styleId="wfxRecipient">
    <w:name w:val="wfxRecipient"/>
    <w:basedOn w:val="a"/>
    <w:qFormat/>
    <w:rsid w:val="00F73E95"/>
    <w:pPr>
      <w:widowControl/>
      <w:jc w:val="left"/>
    </w:pPr>
    <w:rPr>
      <w:kern w:val="0"/>
      <w:sz w:val="20"/>
      <w:szCs w:val="20"/>
      <w:lang w:eastAsia="en-US"/>
    </w:rPr>
  </w:style>
  <w:style w:type="paragraph" w:customStyle="1" w:styleId="11">
    <w:name w:val="目录1"/>
    <w:basedOn w:val="a"/>
    <w:qFormat/>
    <w:rsid w:val="00F73E95"/>
    <w:pPr>
      <w:spacing w:line="360" w:lineRule="auto"/>
    </w:pPr>
    <w:rPr>
      <w:rFonts w:ascii="黑体" w:eastAsia="黑体"/>
      <w:sz w:val="24"/>
    </w:rPr>
  </w:style>
  <w:style w:type="paragraph" w:customStyle="1" w:styleId="21">
    <w:name w:val="目录2"/>
    <w:basedOn w:val="a"/>
    <w:qFormat/>
    <w:rsid w:val="00F73E95"/>
    <w:pPr>
      <w:spacing w:line="360" w:lineRule="auto"/>
      <w:ind w:firstLineChars="200" w:firstLine="482"/>
    </w:pPr>
    <w:rPr>
      <w:rFonts w:ascii="宋体" w:hAnsi="宋体"/>
      <w:b/>
      <w:kern w:val="0"/>
      <w:sz w:val="24"/>
    </w:rPr>
  </w:style>
  <w:style w:type="paragraph" w:customStyle="1" w:styleId="12">
    <w:name w:val="列出段落1"/>
    <w:basedOn w:val="a"/>
    <w:qFormat/>
    <w:rsid w:val="00F73E95"/>
    <w:pPr>
      <w:ind w:firstLineChars="200" w:firstLine="420"/>
    </w:pPr>
    <w:rPr>
      <w:rFonts w:ascii="Calibri" w:hAnsi="Calibri"/>
      <w:szCs w:val="22"/>
    </w:rPr>
  </w:style>
  <w:style w:type="paragraph" w:customStyle="1" w:styleId="Default">
    <w:name w:val="Default"/>
    <w:qFormat/>
    <w:rsid w:val="00F73E95"/>
    <w:pPr>
      <w:widowControl w:val="0"/>
      <w:autoSpaceDE w:val="0"/>
      <w:autoSpaceDN w:val="0"/>
      <w:adjustRightInd w:val="0"/>
    </w:pPr>
    <w:rPr>
      <w:rFonts w:ascii="宋体" w:hAnsi="Calibri" w:cs="宋体"/>
      <w:color w:val="000000"/>
      <w:sz w:val="24"/>
      <w:szCs w:val="24"/>
    </w:rPr>
  </w:style>
  <w:style w:type="paragraph" w:customStyle="1" w:styleId="p0">
    <w:name w:val="p0"/>
    <w:basedOn w:val="a"/>
    <w:qFormat/>
    <w:rsid w:val="00F73E95"/>
    <w:pPr>
      <w:widowControl/>
      <w:spacing w:before="100" w:beforeAutospacing="1" w:after="100" w:afterAutospacing="1"/>
      <w:jc w:val="left"/>
    </w:pPr>
    <w:rPr>
      <w:rFonts w:ascii="宋体" w:hAnsi="宋体" w:cs="宋体"/>
      <w:kern w:val="0"/>
      <w:sz w:val="24"/>
    </w:rPr>
  </w:style>
  <w:style w:type="character" w:customStyle="1" w:styleId="Char1">
    <w:name w:val="页眉 Char"/>
    <w:link w:val="a5"/>
    <w:uiPriority w:val="99"/>
    <w:qFormat/>
    <w:rsid w:val="00F73E95"/>
    <w:rPr>
      <w:sz w:val="18"/>
      <w:szCs w:val="18"/>
    </w:rPr>
  </w:style>
  <w:style w:type="character" w:customStyle="1" w:styleId="Char0">
    <w:name w:val="页脚 Char"/>
    <w:link w:val="a4"/>
    <w:uiPriority w:val="99"/>
    <w:qFormat/>
    <w:rsid w:val="00F73E95"/>
    <w:rPr>
      <w:sz w:val="18"/>
      <w:szCs w:val="18"/>
    </w:rPr>
  </w:style>
  <w:style w:type="character" w:customStyle="1" w:styleId="3Char">
    <w:name w:val="标题 3 Char"/>
    <w:link w:val="3"/>
    <w:uiPriority w:val="9"/>
    <w:semiHidden/>
    <w:qFormat/>
    <w:rsid w:val="00F73E95"/>
    <w:rPr>
      <w:rFonts w:ascii="Times New Roman" w:eastAsia="宋体" w:hAnsi="Times New Roman" w:cs="Times New Roman"/>
      <w:b/>
      <w:bCs/>
      <w:sz w:val="32"/>
      <w:szCs w:val="32"/>
    </w:rPr>
  </w:style>
  <w:style w:type="character" w:customStyle="1" w:styleId="2Char">
    <w:name w:val="标题 2 Char"/>
    <w:link w:val="2"/>
    <w:uiPriority w:val="9"/>
    <w:semiHidden/>
    <w:qFormat/>
    <w:rsid w:val="00F73E95"/>
    <w:rPr>
      <w:rFonts w:ascii="Cambria" w:eastAsia="宋体" w:hAnsi="Cambria" w:cs="Times New Roman"/>
      <w:b/>
      <w:bCs/>
      <w:sz w:val="32"/>
      <w:szCs w:val="32"/>
    </w:rPr>
  </w:style>
  <w:style w:type="character" w:customStyle="1" w:styleId="1Char">
    <w:name w:val="标题 1 Char"/>
    <w:link w:val="1"/>
    <w:uiPriority w:val="9"/>
    <w:qFormat/>
    <w:rsid w:val="00F73E95"/>
    <w:rPr>
      <w:rFonts w:ascii="Times New Roman" w:eastAsia="宋体" w:hAnsi="Times New Roman" w:cs="Times New Roman"/>
      <w:b/>
      <w:bCs/>
      <w:kern w:val="44"/>
      <w:sz w:val="44"/>
      <w:szCs w:val="44"/>
    </w:rPr>
  </w:style>
  <w:style w:type="character" w:customStyle="1" w:styleId="Char">
    <w:name w:val="批注框文本 Char"/>
    <w:link w:val="a3"/>
    <w:uiPriority w:val="99"/>
    <w:semiHidden/>
    <w:qFormat/>
    <w:rsid w:val="00F73E95"/>
    <w:rPr>
      <w:rFonts w:ascii="Times New Roman" w:eastAsia="宋体" w:hAnsi="Times New Roman" w:cs="Times New Roman"/>
      <w:sz w:val="18"/>
      <w:szCs w:val="18"/>
    </w:rPr>
  </w:style>
  <w:style w:type="table" w:styleId="a7">
    <w:name w:val="Table Grid"/>
    <w:basedOn w:val="a1"/>
    <w:uiPriority w:val="59"/>
    <w:qFormat/>
    <w:rsid w:val="000B3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1830;&#26174;&#20135;&#21697;\&#35268;&#26684;&#20070;\h"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C:\Users\Administrator\Desktop\&#21830;&#26174;&#20135;&#21697;\&#35268;&#26684;&#20070;\h"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Desktop\&#21830;&#26174;&#20135;&#21697;\&#35268;&#26684;&#20070;\h"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file:///C:\Users\Administrator\Desktop\&#21830;&#26174;&#20135;&#21697;\&#35268;&#26684;&#20070;\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Administrator\Desktop\&#21830;&#26174;&#20135;&#21697;\&#35268;&#26684;&#20070;\h" TargetMode="External"/><Relationship Id="rId14" Type="http://schemas.openxmlformats.org/officeDocument/2006/relationships/hyperlink" Target="file:///C:\Users\Administrator\Desktop\&#21830;&#26174;&#20135;&#21697;\&#35268;&#26684;&#20070;\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683</Words>
  <Characters>3897</Characters>
  <Application>Microsoft Office Word</Application>
  <DocSecurity>0</DocSecurity>
  <Lines>32</Lines>
  <Paragraphs>9</Paragraphs>
  <ScaleCrop>false</ScaleCrop>
  <Company>Microsoft</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CVTE</dc:creator>
  <cp:lastModifiedBy>Windows 用户</cp:lastModifiedBy>
  <cp:revision>17</cp:revision>
  <cp:lastPrinted>2018-06-01T03:07:00Z</cp:lastPrinted>
  <dcterms:created xsi:type="dcterms:W3CDTF">2019-08-20T13:18:00Z</dcterms:created>
  <dcterms:modified xsi:type="dcterms:W3CDTF">2020-03-18T09:03:00Z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