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87EB2">
      <w:pPr>
        <w:tabs>
          <w:tab w:val="left" w:pos="5220"/>
        </w:tabs>
        <w:spacing w:line="360" w:lineRule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0FB12C49">
      <w:pPr>
        <w:spacing w:line="576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黑体" w:cs="Times New Roman"/>
          <w:sz w:val="48"/>
          <w:szCs w:val="48"/>
          <w:lang w:val="en-US" w:eastAsia="zh-CN"/>
        </w:rPr>
        <w:t>河北省钢铁行业场景数字化转型试点申报汇总表</w:t>
      </w:r>
    </w:p>
    <w:p w14:paraId="0BCEFA23">
      <w:pPr>
        <w:spacing w:line="576" w:lineRule="exact"/>
        <w:ind w:firstLine="280" w:firstLineChars="1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汇总</w:t>
      </w:r>
      <w:r>
        <w:rPr>
          <w:rFonts w:ascii="Times New Roman" w:hAnsi="Times New Roman" w:eastAsia="宋体" w:cs="Times New Roman"/>
          <w:sz w:val="28"/>
          <w:szCs w:val="28"/>
        </w:rPr>
        <w:t>单位（市局签章）：                                填表日期：    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4182"/>
        <w:gridCol w:w="3320"/>
        <w:gridCol w:w="4208"/>
      </w:tblGrid>
      <w:tr w14:paraId="36636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87E9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2"/>
              </w:rPr>
            </w:pPr>
            <w:r>
              <w:rPr>
                <w:rFonts w:ascii="Times New Roman" w:hAnsi="Times New Roman" w:eastAsia="黑体" w:cs="Times New Roman"/>
                <w:sz w:val="24"/>
                <w:szCs w:val="22"/>
              </w:rPr>
              <w:t>序号</w:t>
            </w: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671E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2"/>
              </w:rPr>
            </w:pPr>
            <w:r>
              <w:rPr>
                <w:rFonts w:ascii="Times New Roman" w:hAnsi="Times New Roman" w:eastAsia="黑体" w:cs="Times New Roman"/>
                <w:sz w:val="24"/>
                <w:szCs w:val="22"/>
              </w:rPr>
              <w:t>企业名称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17F5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2"/>
              </w:rPr>
            </w:pPr>
            <w:r>
              <w:rPr>
                <w:rFonts w:ascii="Times New Roman" w:hAnsi="Times New Roman" w:eastAsia="黑体" w:cs="Times New Roman"/>
                <w:sz w:val="24"/>
                <w:szCs w:val="22"/>
              </w:rPr>
              <w:t>联系人</w:t>
            </w:r>
          </w:p>
        </w:tc>
        <w:tc>
          <w:tcPr>
            <w:tcW w:w="4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C110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2"/>
              </w:rPr>
            </w:pPr>
            <w:r>
              <w:rPr>
                <w:rFonts w:ascii="Times New Roman" w:hAnsi="Times New Roman" w:eastAsia="黑体" w:cs="Times New Roman"/>
                <w:sz w:val="24"/>
                <w:szCs w:val="22"/>
              </w:rPr>
              <w:t>联系方式</w:t>
            </w:r>
          </w:p>
          <w:p w14:paraId="195C8A88"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sz w:val="24"/>
                <w:szCs w:val="22"/>
                <w:lang w:val="en-US" w:eastAsia="zh-CN"/>
              </w:rPr>
              <w:t>手机与邮箱</w:t>
            </w:r>
            <w:r>
              <w:rPr>
                <w:rFonts w:hint="eastAsia" w:ascii="Times New Roman" w:hAnsi="Times New Roman" w:eastAsia="黑体" w:cs="Times New Roman"/>
                <w:sz w:val="24"/>
                <w:szCs w:val="22"/>
                <w:lang w:eastAsia="zh-CN"/>
              </w:rPr>
              <w:t>）</w:t>
            </w:r>
          </w:p>
        </w:tc>
      </w:tr>
      <w:tr w14:paraId="0D4E6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5713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1</w:t>
            </w: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1FA65">
            <w:pPr>
              <w:adjustRightInd w:val="0"/>
              <w:snapToGrid w:val="0"/>
              <w:spacing w:line="360" w:lineRule="exact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FBF6C">
            <w:pPr>
              <w:adjustRightInd w:val="0"/>
              <w:snapToGrid w:val="0"/>
              <w:spacing w:line="360" w:lineRule="exact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4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EF47B">
            <w:pPr>
              <w:adjustRightInd w:val="0"/>
              <w:snapToGrid w:val="0"/>
              <w:spacing w:line="360" w:lineRule="exact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</w:tr>
      <w:tr w14:paraId="58983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FF84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……</w:t>
            </w: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4764C">
            <w:pPr>
              <w:adjustRightInd w:val="0"/>
              <w:snapToGrid w:val="0"/>
              <w:spacing w:line="360" w:lineRule="exact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C773A">
            <w:pPr>
              <w:adjustRightInd w:val="0"/>
              <w:snapToGrid w:val="0"/>
              <w:spacing w:line="360" w:lineRule="exact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4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394DB">
            <w:pPr>
              <w:adjustRightInd w:val="0"/>
              <w:snapToGrid w:val="0"/>
              <w:spacing w:line="360" w:lineRule="exact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</w:tr>
    </w:tbl>
    <w:p w14:paraId="20837BEB">
      <w:bookmarkStart w:id="0" w:name="_GoBack"/>
      <w:bookmarkEnd w:id="0"/>
    </w:p>
    <w:sectPr>
      <w:pgSz w:w="16838" w:h="11906" w:orient="landscape"/>
      <w:pgMar w:top="1417" w:right="1531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3C3321-71F1-44BE-BCE9-004274DF7A1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F5E0E68E-38E0-4570-841E-C70DE8F7EA6B}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ADFFFA3-FD8C-498F-8F0C-4CBC495C82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kMWY5ZWI0OTRiZTk2M2IwZGQzNmYwYjBiZmZjY2EifQ=="/>
  </w:docVars>
  <w:rsids>
    <w:rsidRoot w:val="65DD13D5"/>
    <w:rsid w:val="233A33D9"/>
    <w:rsid w:val="5BBF76D9"/>
    <w:rsid w:val="65DD13D5"/>
    <w:rsid w:val="735A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0" w:beforeLines="0" w:beforeAutospacing="0" w:after="200" w:afterLines="0" w:afterAutospacing="0" w:line="240" w:lineRule="auto"/>
      <w:jc w:val="center"/>
      <w:outlineLvl w:val="0"/>
    </w:pPr>
    <w:rPr>
      <w:rFonts w:eastAsia="方正大标宋简体" w:asciiTheme="minorAscii" w:hAnsiTheme="minorAscii"/>
      <w:kern w:val="44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775</Words>
  <Characters>993</Characters>
  <Lines>0</Lines>
  <Paragraphs>0</Paragraphs>
  <TotalTime>0</TotalTime>
  <ScaleCrop>false</ScaleCrop>
  <LinksUpToDate>false</LinksUpToDate>
  <CharactersWithSpaces>993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2024-10-17T03:14:00Z</dcterms:created>
  <dc:creator>薛尤嘉</dc:creator>
  <cp:lastModifiedBy>薛尤嘉</cp:lastModifiedBy>
  <dcterms:modified xsi:type="dcterms:W3CDTF">2024-10-17T03:16:06Z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DAF9BCA2F35C4749AE577B4BEAA7C972_13</vt:lpwstr>
  </property>
</Properties>
</file>