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60" w:lineRule="exact"/>
        <w:ind w:firstLine="0"/>
        <w:outlineLvl w:val="0"/>
        <w:rPr>
          <w:rFonts w:eastAsia="黑体"/>
          <w:sz w:val="32"/>
          <w:szCs w:val="32"/>
        </w:rPr>
      </w:pPr>
      <w:bookmarkStart w:id="0" w:name="_Hlk111127954"/>
      <w:r>
        <w:rPr>
          <w:rFonts w:eastAsia="黑体"/>
          <w:sz w:val="32"/>
          <w:szCs w:val="32"/>
          <w:lang w:val="zh-CN"/>
        </w:rPr>
        <w:t>附件</w:t>
      </w:r>
      <w:r>
        <w:rPr>
          <w:rFonts w:eastAsia="黑体"/>
          <w:sz w:val="32"/>
          <w:szCs w:val="32"/>
        </w:rPr>
        <w:t>1</w:t>
      </w:r>
    </w:p>
    <w:p>
      <w:pPr>
        <w:pStyle w:val="5"/>
      </w:pPr>
    </w:p>
    <w:p>
      <w:pPr>
        <w:pStyle w:val="5"/>
      </w:pPr>
    </w:p>
    <w:bookmarkEnd w:id="0"/>
    <w:p>
      <w:pPr>
        <w:tabs>
          <w:tab w:val="left" w:pos="5220"/>
        </w:tabs>
        <w:jc w:val="center"/>
        <w:rPr>
          <w:rFonts w:eastAsia="黑体"/>
          <w:sz w:val="48"/>
          <w:szCs w:val="48"/>
        </w:rPr>
      </w:pPr>
      <w:r>
        <w:rPr>
          <w:rFonts w:eastAsia="黑体"/>
          <w:sz w:val="48"/>
          <w:szCs w:val="48"/>
        </w:rPr>
        <w:t>河北省省级工业互联网平台申报书</w:t>
      </w:r>
    </w:p>
    <w:p>
      <w:pPr>
        <w:pStyle w:val="5"/>
        <w:rPr>
          <w:rFonts w:eastAsia="文星简大标宋"/>
          <w:sz w:val="44"/>
          <w:szCs w:val="44"/>
        </w:rPr>
      </w:pPr>
    </w:p>
    <w:p>
      <w:pPr>
        <w:pStyle w:val="5"/>
        <w:rPr>
          <w:rFonts w:eastAsia="文星简大标宋"/>
          <w:sz w:val="44"/>
          <w:szCs w:val="44"/>
        </w:rPr>
      </w:pPr>
    </w:p>
    <w:p>
      <w:pPr>
        <w:pStyle w:val="5"/>
        <w:rPr>
          <w:rFonts w:eastAsia="文星简大标宋"/>
          <w:sz w:val="44"/>
          <w:szCs w:val="44"/>
        </w:rPr>
      </w:pPr>
    </w:p>
    <w:p>
      <w:pPr>
        <w:spacing w:line="360" w:lineRule="auto"/>
        <w:rPr>
          <w:rFonts w:eastAsia="黑体"/>
          <w:sz w:val="32"/>
          <w:szCs w:val="32"/>
          <w:u w:val="single"/>
        </w:rPr>
      </w:pPr>
      <w:r>
        <w:rPr>
          <w:rFonts w:eastAsia="黑体"/>
          <w:sz w:val="32"/>
          <w:szCs w:val="32"/>
        </w:rPr>
        <w:t xml:space="preserve">平   台   名    称   </w:t>
      </w:r>
      <w:r>
        <w:rPr>
          <w:rFonts w:eastAsia="黑体"/>
          <w:sz w:val="32"/>
          <w:szCs w:val="32"/>
          <w:u w:val="single"/>
        </w:rPr>
        <w:t xml:space="preserve">                               </w:t>
      </w:r>
    </w:p>
    <w:p>
      <w:pPr>
        <w:spacing w:line="360" w:lineRule="auto"/>
      </w:pPr>
      <w:r>
        <w:rPr>
          <w:rFonts w:eastAsia="黑体"/>
          <w:sz w:val="32"/>
          <w:szCs w:val="32"/>
        </w:rPr>
        <w:t xml:space="preserve">平   台   类    型   </w:t>
      </w:r>
      <w:r>
        <w:rPr>
          <w:rFonts w:eastAsia="黑体"/>
          <w:sz w:val="32"/>
          <w:szCs w:val="32"/>
          <w:u w:val="single"/>
        </w:rPr>
        <w:t xml:space="preserve">                               </w:t>
      </w:r>
    </w:p>
    <w:p>
      <w:pPr>
        <w:spacing w:line="360" w:lineRule="auto"/>
        <w:outlineLvl w:val="0"/>
        <w:rPr>
          <w:rFonts w:eastAsia="黑体"/>
          <w:sz w:val="32"/>
          <w:szCs w:val="32"/>
          <w:u w:val="single"/>
        </w:rPr>
      </w:pPr>
      <w:r>
        <w:rPr>
          <w:rFonts w:eastAsia="黑体"/>
          <w:sz w:val="32"/>
          <w:szCs w:val="32"/>
        </w:rPr>
        <w:t>申 报 单 位（</w:t>
      </w:r>
      <w:r>
        <w:rPr>
          <w:rFonts w:eastAsia="黑体"/>
          <w:sz w:val="32"/>
          <w:szCs w:val="32"/>
        </w:rPr>
        <w:tab/>
      </w:r>
      <w:r>
        <w:rPr>
          <w:rFonts w:eastAsia="黑体"/>
          <w:sz w:val="32"/>
          <w:szCs w:val="32"/>
        </w:rPr>
        <w:t>盖</w:t>
      </w:r>
      <w:r>
        <w:rPr>
          <w:rFonts w:eastAsia="黑体"/>
          <w:sz w:val="32"/>
          <w:szCs w:val="32"/>
        </w:rPr>
        <w:tab/>
      </w:r>
      <w:r>
        <w:rPr>
          <w:rFonts w:eastAsia="黑体"/>
          <w:sz w:val="32"/>
          <w:szCs w:val="32"/>
        </w:rPr>
        <w:t>章</w:t>
      </w:r>
      <w:r>
        <w:rPr>
          <w:rFonts w:eastAsia="黑体"/>
          <w:sz w:val="32"/>
          <w:szCs w:val="32"/>
        </w:rPr>
        <w:tab/>
      </w:r>
      <w:r>
        <w:rPr>
          <w:rFonts w:eastAsia="黑体"/>
          <w:sz w:val="32"/>
          <w:szCs w:val="32"/>
        </w:rPr>
        <w:t>）</w:t>
      </w:r>
      <w:r>
        <w:rPr>
          <w:rFonts w:eastAsia="黑体"/>
          <w:sz w:val="22"/>
          <w:szCs w:val="22"/>
        </w:rPr>
        <w:t xml:space="preserve"> </w:t>
      </w:r>
      <w:r>
        <w:rPr>
          <w:rFonts w:eastAsia="黑体"/>
          <w:sz w:val="32"/>
          <w:szCs w:val="32"/>
          <w:u w:val="single"/>
        </w:rPr>
        <w:t xml:space="preserve">                               </w:t>
      </w:r>
    </w:p>
    <w:p>
      <w:pPr>
        <w:spacing w:line="360" w:lineRule="auto"/>
        <w:rPr>
          <w:rFonts w:eastAsia="黑体"/>
          <w:sz w:val="32"/>
          <w:szCs w:val="32"/>
          <w:u w:val="single"/>
        </w:rPr>
      </w:pPr>
      <w:r>
        <w:rPr>
          <w:rFonts w:eastAsia="黑体"/>
          <w:sz w:val="32"/>
          <w:szCs w:val="32"/>
        </w:rPr>
        <w:t>推 荐 单 位（</w:t>
      </w:r>
      <w:r>
        <w:rPr>
          <w:rFonts w:eastAsia="黑体"/>
          <w:sz w:val="32"/>
          <w:szCs w:val="32"/>
        </w:rPr>
        <w:tab/>
      </w:r>
      <w:r>
        <w:rPr>
          <w:rFonts w:eastAsia="黑体"/>
          <w:sz w:val="32"/>
          <w:szCs w:val="32"/>
        </w:rPr>
        <w:t>盖</w:t>
      </w:r>
      <w:r>
        <w:rPr>
          <w:rFonts w:eastAsia="黑体"/>
          <w:sz w:val="32"/>
          <w:szCs w:val="32"/>
        </w:rPr>
        <w:tab/>
      </w:r>
      <w:r>
        <w:rPr>
          <w:rFonts w:eastAsia="黑体"/>
          <w:sz w:val="32"/>
          <w:szCs w:val="32"/>
        </w:rPr>
        <w:t>章</w:t>
      </w:r>
      <w:r>
        <w:rPr>
          <w:rFonts w:eastAsia="黑体"/>
          <w:sz w:val="32"/>
          <w:szCs w:val="32"/>
        </w:rPr>
        <w:tab/>
      </w:r>
      <w:r>
        <w:rPr>
          <w:rFonts w:eastAsia="黑体"/>
          <w:sz w:val="32"/>
          <w:szCs w:val="32"/>
        </w:rPr>
        <w:t>）</w:t>
      </w:r>
      <w:r>
        <w:rPr>
          <w:rFonts w:eastAsia="黑体"/>
          <w:szCs w:val="21"/>
        </w:rPr>
        <w:t xml:space="preserve"> </w:t>
      </w:r>
      <w:r>
        <w:rPr>
          <w:rFonts w:eastAsia="黑体"/>
          <w:sz w:val="32"/>
          <w:szCs w:val="32"/>
          <w:u w:val="single"/>
        </w:rPr>
        <w:t xml:space="preserve">                               </w:t>
      </w:r>
    </w:p>
    <w:p>
      <w:pPr>
        <w:spacing w:line="360" w:lineRule="auto"/>
        <w:rPr>
          <w:rFonts w:eastAsia="黑体"/>
          <w:sz w:val="32"/>
          <w:szCs w:val="32"/>
          <w:u w:val="single"/>
        </w:rPr>
      </w:pPr>
      <w:r>
        <w:rPr>
          <w:rFonts w:eastAsia="黑体"/>
          <w:sz w:val="32"/>
          <w:szCs w:val="32"/>
        </w:rPr>
        <w:t xml:space="preserve">填   报   日    期   </w:t>
      </w:r>
      <w:r>
        <w:rPr>
          <w:rFonts w:eastAsia="黑体"/>
          <w:sz w:val="32"/>
          <w:szCs w:val="32"/>
          <w:u w:val="single"/>
        </w:rPr>
        <w:t xml:space="preserve">                               </w:t>
      </w:r>
    </w:p>
    <w:p>
      <w:pPr>
        <w:tabs>
          <w:tab w:val="left" w:pos="2300"/>
        </w:tabs>
        <w:adjustRightInd w:val="0"/>
        <w:snapToGrid w:val="0"/>
        <w:spacing w:line="360" w:lineRule="auto"/>
        <w:rPr>
          <w:rFonts w:eastAsia="仿宋_GB2312"/>
          <w:color w:val="000000"/>
          <w:sz w:val="32"/>
          <w:szCs w:val="32"/>
        </w:rPr>
      </w:pPr>
    </w:p>
    <w:p>
      <w:pPr>
        <w:tabs>
          <w:tab w:val="left" w:pos="2300"/>
        </w:tabs>
        <w:adjustRightInd w:val="0"/>
        <w:snapToGrid w:val="0"/>
        <w:spacing w:line="360" w:lineRule="auto"/>
        <w:rPr>
          <w:rFonts w:eastAsia="仿宋_GB2312"/>
          <w:color w:val="000000"/>
          <w:sz w:val="32"/>
          <w:szCs w:val="32"/>
        </w:rPr>
      </w:pPr>
      <w:r>
        <w:rPr>
          <w:rFonts w:eastAsia="仿宋_GB2312"/>
          <w:color w:val="000000"/>
          <w:sz w:val="32"/>
          <w:szCs w:val="32"/>
        </w:rPr>
        <w:tab/>
      </w:r>
    </w:p>
    <w:p>
      <w:pPr>
        <w:tabs>
          <w:tab w:val="left" w:pos="5220"/>
        </w:tabs>
        <w:spacing w:line="360" w:lineRule="auto"/>
        <w:jc w:val="center"/>
        <w:outlineLvl w:val="0"/>
        <w:rPr>
          <w:rFonts w:eastAsia="黑体"/>
          <w:sz w:val="32"/>
          <w:szCs w:val="32"/>
        </w:rPr>
      </w:pPr>
      <w:r>
        <w:rPr>
          <w:rFonts w:eastAsia="黑体"/>
          <w:sz w:val="32"/>
          <w:szCs w:val="32"/>
        </w:rPr>
        <w:t>河北省工业和信息化厅编制</w:t>
      </w:r>
    </w:p>
    <w:p>
      <w:pPr>
        <w:spacing w:line="360" w:lineRule="auto"/>
        <w:jc w:val="center"/>
        <w:rPr>
          <w:rFonts w:eastAsia="仿宋_GB2312"/>
          <w:color w:val="000000"/>
          <w:sz w:val="32"/>
          <w:szCs w:val="32"/>
        </w:rPr>
        <w:sectPr>
          <w:pgSz w:w="11906" w:h="16838"/>
          <w:pgMar w:top="2098" w:right="1474" w:bottom="1984" w:left="1587" w:header="851" w:footer="1587" w:gutter="0"/>
          <w:pgNumType w:fmt="numberInDash"/>
          <w:cols w:space="720" w:num="1"/>
          <w:formProt w:val="0"/>
          <w:titlePg/>
          <w:docGrid w:type="lines" w:linePitch="439" w:charSpace="0"/>
        </w:sectPr>
      </w:pPr>
    </w:p>
    <w:p>
      <w:pPr>
        <w:pStyle w:val="11"/>
        <w:spacing w:line="560" w:lineRule="exact"/>
        <w:ind w:firstLine="0"/>
        <w:jc w:val="center"/>
        <w:outlineLvl w:val="0"/>
        <w:rPr>
          <w:rFonts w:eastAsia="方正小标宋简体"/>
          <w:color w:val="000000"/>
          <w:sz w:val="44"/>
          <w:szCs w:val="44"/>
          <w:lang w:val="zh-CN"/>
        </w:rPr>
      </w:pPr>
      <w:r>
        <w:rPr>
          <w:rFonts w:eastAsia="方正小标宋简体"/>
          <w:color w:val="000000"/>
          <w:sz w:val="44"/>
          <w:szCs w:val="44"/>
          <w:lang w:val="zh-CN"/>
        </w:rPr>
        <w:t>填</w:t>
      </w:r>
      <w:r>
        <w:rPr>
          <w:rFonts w:eastAsia="方正小标宋简体"/>
          <w:color w:val="000000"/>
          <w:sz w:val="44"/>
          <w:szCs w:val="44"/>
        </w:rPr>
        <w:t>报</w:t>
      </w:r>
      <w:r>
        <w:rPr>
          <w:rFonts w:eastAsia="方正小标宋简体"/>
          <w:color w:val="000000"/>
          <w:sz w:val="44"/>
          <w:szCs w:val="44"/>
          <w:lang w:val="zh-CN"/>
        </w:rPr>
        <w:t>说明</w:t>
      </w:r>
    </w:p>
    <w:p>
      <w:pPr>
        <w:pStyle w:val="11"/>
        <w:spacing w:line="560" w:lineRule="exact"/>
        <w:jc w:val="center"/>
        <w:rPr>
          <w:rFonts w:eastAsia="方正小标宋简体"/>
          <w:color w:val="000000"/>
          <w:sz w:val="32"/>
          <w:szCs w:val="44"/>
          <w:lang w:val="zh-CN"/>
        </w:rPr>
      </w:pPr>
    </w:p>
    <w:p>
      <w:pPr>
        <w:ind w:firstLine="640" w:firstLineChars="200"/>
        <w:rPr>
          <w:rFonts w:eastAsia="仿宋_GB2312"/>
          <w:color w:val="000000"/>
          <w:sz w:val="32"/>
          <w:szCs w:val="32"/>
          <w:shd w:val="clear" w:color="auto" w:fill="FFFFFF"/>
        </w:rPr>
      </w:pPr>
      <w:r>
        <w:rPr>
          <w:rFonts w:eastAsia="仿宋_GB2312"/>
          <w:color w:val="000000"/>
          <w:sz w:val="32"/>
          <w:szCs w:val="32"/>
          <w:shd w:val="clear" w:color="auto" w:fill="FFFFFF"/>
        </w:rPr>
        <w:t>一、申报单位应按照填写要求和实际情况，如实填报申报书相关内容</w:t>
      </w:r>
      <w:r>
        <w:rPr>
          <w:color w:val="000000"/>
          <w:sz w:val="32"/>
          <w:szCs w:val="32"/>
          <w:shd w:val="clear" w:color="auto" w:fill="FFFFFF"/>
        </w:rPr>
        <w:t>。</w:t>
      </w:r>
    </w:p>
    <w:p>
      <w:pPr>
        <w:ind w:firstLine="640" w:firstLineChars="200"/>
        <w:rPr>
          <w:rFonts w:eastAsia="仿宋_GB2312"/>
          <w:color w:val="000000"/>
          <w:sz w:val="32"/>
          <w:szCs w:val="32"/>
          <w:shd w:val="clear" w:color="auto" w:fill="FFFFFF"/>
        </w:rPr>
      </w:pPr>
      <w:r>
        <w:rPr>
          <w:rFonts w:eastAsia="仿宋_GB2312"/>
          <w:color w:val="000000"/>
          <w:sz w:val="32"/>
          <w:szCs w:val="32"/>
          <w:shd w:val="clear" w:color="auto" w:fill="FFFFFF"/>
        </w:rPr>
        <w:t>二、提交材料包括申请书纸质材料和电子文档，申请单位必须确保纸质材料和电子文档的一致性。</w:t>
      </w:r>
    </w:p>
    <w:p>
      <w:pPr>
        <w:ind w:firstLine="640" w:firstLineChars="200"/>
        <w:rPr>
          <w:rFonts w:eastAsia="仿宋_GB2312"/>
          <w:color w:val="000000"/>
          <w:sz w:val="32"/>
          <w:szCs w:val="32"/>
          <w:shd w:val="clear" w:color="auto" w:fill="FFFFFF"/>
        </w:rPr>
      </w:pPr>
      <w:r>
        <w:rPr>
          <w:rFonts w:eastAsia="仿宋_GB2312"/>
          <w:color w:val="000000"/>
          <w:sz w:val="32"/>
          <w:szCs w:val="32"/>
          <w:shd w:val="clear" w:color="auto" w:fill="FFFFFF"/>
        </w:rPr>
        <w:t>三、</w:t>
      </w:r>
      <w:r>
        <w:rPr>
          <w:rFonts w:eastAsia="仿宋_GB2312"/>
          <w:color w:val="000000"/>
          <w:sz w:val="32"/>
          <w:szCs w:val="32"/>
          <w:shd w:val="clear" w:color="auto" w:fill="FFFFFF"/>
          <w:lang w:val="zh-CN"/>
        </w:rPr>
        <w:t>平台</w:t>
      </w:r>
      <w:r>
        <w:rPr>
          <w:rFonts w:eastAsia="仿宋_GB2312"/>
          <w:color w:val="000000"/>
          <w:sz w:val="32"/>
          <w:szCs w:val="32"/>
          <w:shd w:val="clear" w:color="auto" w:fill="FFFFFF"/>
        </w:rPr>
        <w:t>申报书中第一次出现外文名词时，要写清全称和缩写，再出现同一词时可以使用缩写。</w:t>
      </w:r>
    </w:p>
    <w:p>
      <w:pPr>
        <w:ind w:firstLine="640" w:firstLineChars="200"/>
        <w:rPr>
          <w:rFonts w:eastAsia="仿宋_GB2312"/>
          <w:color w:val="000000"/>
          <w:sz w:val="32"/>
          <w:szCs w:val="32"/>
          <w:shd w:val="clear" w:color="auto" w:fill="FFFFFF"/>
        </w:rPr>
      </w:pPr>
      <w:r>
        <w:rPr>
          <w:rFonts w:eastAsia="仿宋_GB2312"/>
          <w:color w:val="000000"/>
          <w:sz w:val="32"/>
          <w:szCs w:val="32"/>
          <w:shd w:val="clear" w:color="auto" w:fill="FFFFFF"/>
        </w:rPr>
        <w:t>四、申报单位对所填报的相关内容真实性负责。</w:t>
      </w:r>
    </w:p>
    <w:p>
      <w:pPr>
        <w:ind w:firstLine="640" w:firstLineChars="200"/>
        <w:rPr>
          <w:rFonts w:eastAsia="仿宋_GB2312"/>
          <w:color w:val="000000"/>
          <w:sz w:val="32"/>
          <w:szCs w:val="32"/>
          <w:shd w:val="clear" w:color="auto" w:fill="FFFFFF"/>
        </w:rPr>
      </w:pPr>
      <w:r>
        <w:rPr>
          <w:rFonts w:eastAsia="仿宋_GB2312"/>
          <w:color w:val="000000"/>
          <w:sz w:val="32"/>
          <w:szCs w:val="32"/>
          <w:shd w:val="clear" w:color="auto" w:fill="FFFFFF"/>
        </w:rPr>
        <w:t>五、填报格式：请用A4幅面编辑，正文字体为4号宋体，行距29磅。一级标题3号黑体，二级标题3号楷体。</w:t>
      </w:r>
    </w:p>
    <w:p>
      <w:pPr>
        <w:ind w:firstLine="640" w:firstLineChars="200"/>
        <w:rPr>
          <w:rFonts w:eastAsia="仿宋_GB2312"/>
          <w:color w:val="000000"/>
          <w:sz w:val="32"/>
          <w:szCs w:val="32"/>
          <w:shd w:val="clear" w:color="auto" w:fill="FFFFFF"/>
        </w:rPr>
      </w:pPr>
      <w:r>
        <w:rPr>
          <w:color w:val="000000"/>
          <w:sz w:val="32"/>
          <w:szCs w:val="32"/>
          <w:shd w:val="clear" w:color="auto" w:fill="FFFFFF"/>
        </w:rPr>
        <w:t>六</w:t>
      </w:r>
      <w:r>
        <w:rPr>
          <w:rFonts w:eastAsia="仿宋_GB2312"/>
          <w:color w:val="000000"/>
          <w:sz w:val="32"/>
          <w:szCs w:val="32"/>
          <w:shd w:val="clear" w:color="auto" w:fill="FFFFFF"/>
        </w:rPr>
        <w:t>、申报书中需根据实际情况添加目录（粒度应至少达到三级，并包括证明材料细分目录等内容）。</w:t>
      </w:r>
    </w:p>
    <w:p>
      <w:pPr>
        <w:pStyle w:val="5"/>
        <w:ind w:firstLine="640" w:firstLineChars="200"/>
        <w:rPr>
          <w:rFonts w:eastAsia="仿宋_GB2312"/>
          <w:color w:val="000000"/>
          <w:sz w:val="32"/>
          <w:szCs w:val="32"/>
          <w:shd w:val="clear" w:color="auto" w:fill="FFFFFF"/>
        </w:rPr>
      </w:pPr>
      <w:r>
        <w:rPr>
          <w:color w:val="000000"/>
          <w:sz w:val="32"/>
          <w:szCs w:val="32"/>
          <w:shd w:val="clear" w:color="auto" w:fill="FFFFFF"/>
        </w:rPr>
        <w:t>七</w:t>
      </w:r>
      <w:r>
        <w:rPr>
          <w:rFonts w:eastAsia="仿宋_GB2312"/>
          <w:color w:val="000000"/>
          <w:sz w:val="32"/>
          <w:szCs w:val="32"/>
          <w:shd w:val="clear" w:color="auto" w:fill="FFFFFF"/>
        </w:rPr>
        <w:t>、纸质材料采用A4纸双面打印，并于左侧装订成册（采用胶装方式装订成册），申报材料需加盖申报单位公章和骑缝章。</w:t>
      </w:r>
    </w:p>
    <w:p>
      <w:pPr>
        <w:ind w:firstLine="640" w:firstLineChars="200"/>
        <w:rPr>
          <w:rFonts w:eastAsia="仿宋_GB2312"/>
          <w:color w:val="000000"/>
          <w:sz w:val="32"/>
          <w:szCs w:val="32"/>
          <w:shd w:val="clear" w:color="auto" w:fill="FFFFFF"/>
        </w:rPr>
      </w:pPr>
      <w:r>
        <w:rPr>
          <w:rFonts w:eastAsia="仿宋_GB2312"/>
          <w:color w:val="000000"/>
          <w:sz w:val="32"/>
          <w:szCs w:val="32"/>
          <w:shd w:val="clear" w:color="auto" w:fill="FFFFFF"/>
        </w:rPr>
        <w:br w:type="page"/>
      </w:r>
    </w:p>
    <w:p>
      <w:pPr>
        <w:numPr>
          <w:ilvl w:val="0"/>
          <w:numId w:val="1"/>
        </w:numPr>
        <w:spacing w:line="360" w:lineRule="auto"/>
        <w:outlineLvl w:val="0"/>
        <w:rPr>
          <w:rFonts w:eastAsia="黑体"/>
          <w:color w:val="000000"/>
          <w:sz w:val="32"/>
          <w:szCs w:val="32"/>
        </w:rPr>
      </w:pPr>
      <w:r>
        <w:rPr>
          <w:rFonts w:eastAsia="黑体"/>
          <w:color w:val="000000"/>
          <w:sz w:val="32"/>
          <w:szCs w:val="32"/>
        </w:rPr>
        <w:t>申报单位基本信息</w:t>
      </w:r>
    </w:p>
    <w:tbl>
      <w:tblPr>
        <w:tblStyle w:val="8"/>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851"/>
        <w:gridCol w:w="1118"/>
        <w:gridCol w:w="1882"/>
        <w:gridCol w:w="1114"/>
        <w:gridCol w:w="1406"/>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3" w:type="dxa"/>
            <w:gridSpan w:val="2"/>
            <w:noWrap w:val="0"/>
            <w:vAlign w:val="center"/>
          </w:tcPr>
          <w:p>
            <w:pPr>
              <w:spacing w:before="62" w:beforeLines="20" w:line="440" w:lineRule="exact"/>
              <w:contextualSpacing/>
              <w:jc w:val="center"/>
              <w:rPr>
                <w:sz w:val="24"/>
              </w:rPr>
            </w:pPr>
            <w:r>
              <w:rPr>
                <w:sz w:val="24"/>
              </w:rPr>
              <w:t>单位名称</w:t>
            </w:r>
          </w:p>
        </w:tc>
        <w:tc>
          <w:tcPr>
            <w:tcW w:w="7517" w:type="dxa"/>
            <w:gridSpan w:val="5"/>
            <w:noWrap w:val="0"/>
            <w:vAlign w:val="center"/>
          </w:tcPr>
          <w:p>
            <w:pPr>
              <w:spacing w:before="62" w:beforeLines="20" w:line="440" w:lineRule="exact"/>
              <w:contextualSpacing/>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3" w:type="dxa"/>
            <w:gridSpan w:val="2"/>
            <w:noWrap w:val="0"/>
            <w:vAlign w:val="center"/>
          </w:tcPr>
          <w:p>
            <w:pPr>
              <w:spacing w:before="62" w:beforeLines="20" w:line="440" w:lineRule="exact"/>
              <w:contextualSpacing/>
              <w:jc w:val="center"/>
              <w:rPr>
                <w:sz w:val="24"/>
              </w:rPr>
            </w:pPr>
            <w:r>
              <w:rPr>
                <w:sz w:val="24"/>
              </w:rPr>
              <w:t>组织机构</w:t>
            </w:r>
          </w:p>
          <w:p>
            <w:pPr>
              <w:spacing w:before="62" w:beforeLines="20" w:line="440" w:lineRule="exact"/>
              <w:contextualSpacing/>
              <w:jc w:val="center"/>
              <w:rPr>
                <w:sz w:val="24"/>
              </w:rPr>
            </w:pPr>
            <w:r>
              <w:rPr>
                <w:sz w:val="24"/>
              </w:rPr>
              <w:t>代码</w:t>
            </w:r>
          </w:p>
        </w:tc>
        <w:tc>
          <w:tcPr>
            <w:tcW w:w="4114" w:type="dxa"/>
            <w:gridSpan w:val="3"/>
            <w:noWrap w:val="0"/>
            <w:vAlign w:val="top"/>
          </w:tcPr>
          <w:p>
            <w:pPr>
              <w:spacing w:before="62" w:beforeLines="20" w:line="440" w:lineRule="exact"/>
              <w:contextualSpacing/>
              <w:jc w:val="center"/>
              <w:rPr>
                <w:sz w:val="24"/>
              </w:rPr>
            </w:pPr>
          </w:p>
        </w:tc>
        <w:tc>
          <w:tcPr>
            <w:tcW w:w="1406" w:type="dxa"/>
            <w:noWrap w:val="0"/>
            <w:vAlign w:val="center"/>
          </w:tcPr>
          <w:p>
            <w:pPr>
              <w:adjustRightInd w:val="0"/>
              <w:spacing w:before="62" w:beforeLines="20" w:line="440" w:lineRule="exact"/>
              <w:contextualSpacing/>
              <w:jc w:val="center"/>
              <w:rPr>
                <w:sz w:val="24"/>
              </w:rPr>
            </w:pPr>
            <w:r>
              <w:rPr>
                <w:sz w:val="24"/>
              </w:rPr>
              <w:t>成立时间</w:t>
            </w:r>
          </w:p>
        </w:tc>
        <w:tc>
          <w:tcPr>
            <w:tcW w:w="1997" w:type="dxa"/>
            <w:noWrap w:val="0"/>
            <w:vAlign w:val="center"/>
          </w:tcPr>
          <w:p>
            <w:pPr>
              <w:adjustRightInd w:val="0"/>
              <w:spacing w:before="62" w:beforeLines="20" w:line="440" w:lineRule="exact"/>
              <w:contextualSpacing/>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3" w:type="dxa"/>
            <w:gridSpan w:val="2"/>
            <w:noWrap w:val="0"/>
            <w:vAlign w:val="center"/>
          </w:tcPr>
          <w:p>
            <w:pPr>
              <w:spacing w:before="62" w:beforeLines="20" w:line="440" w:lineRule="exact"/>
              <w:contextualSpacing/>
              <w:jc w:val="center"/>
              <w:rPr>
                <w:sz w:val="24"/>
              </w:rPr>
            </w:pPr>
            <w:r>
              <w:rPr>
                <w:sz w:val="24"/>
              </w:rPr>
              <w:t>企业性质</w:t>
            </w:r>
          </w:p>
        </w:tc>
        <w:tc>
          <w:tcPr>
            <w:tcW w:w="4114" w:type="dxa"/>
            <w:gridSpan w:val="3"/>
            <w:noWrap w:val="0"/>
            <w:vAlign w:val="top"/>
          </w:tcPr>
          <w:p>
            <w:pPr>
              <w:spacing w:before="62" w:beforeLines="20" w:line="440" w:lineRule="exact"/>
              <w:contextualSpacing/>
              <w:rPr>
                <w:sz w:val="24"/>
              </w:rPr>
            </w:pPr>
            <w:r>
              <w:rPr>
                <w:sz w:val="24"/>
              </w:rPr>
              <w:t xml:space="preserve">□央企  □省属国企 □民营  </w:t>
            </w:r>
          </w:p>
          <w:p>
            <w:pPr>
              <w:spacing w:before="62" w:beforeLines="20" w:line="440" w:lineRule="exact"/>
              <w:contextualSpacing/>
              <w:rPr>
                <w:sz w:val="24"/>
              </w:rPr>
            </w:pPr>
            <w:r>
              <w:rPr>
                <w:sz w:val="24"/>
              </w:rPr>
              <w:t>□股份制  □三资</w:t>
            </w:r>
          </w:p>
        </w:tc>
        <w:tc>
          <w:tcPr>
            <w:tcW w:w="1406" w:type="dxa"/>
            <w:noWrap w:val="0"/>
            <w:vAlign w:val="center"/>
          </w:tcPr>
          <w:p>
            <w:pPr>
              <w:adjustRightInd w:val="0"/>
              <w:spacing w:before="62" w:beforeLines="20" w:line="440" w:lineRule="exact"/>
              <w:contextualSpacing/>
              <w:jc w:val="center"/>
              <w:rPr>
                <w:sz w:val="24"/>
              </w:rPr>
            </w:pPr>
            <w:r>
              <w:rPr>
                <w:sz w:val="24"/>
              </w:rPr>
              <w:t>注册资本（万元）</w:t>
            </w:r>
          </w:p>
        </w:tc>
        <w:tc>
          <w:tcPr>
            <w:tcW w:w="1997" w:type="dxa"/>
            <w:noWrap w:val="0"/>
            <w:vAlign w:val="center"/>
          </w:tcPr>
          <w:p>
            <w:pPr>
              <w:adjustRightInd w:val="0"/>
              <w:spacing w:before="62" w:beforeLines="20" w:line="440" w:lineRule="exact"/>
              <w:contextualSpacing/>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3" w:type="dxa"/>
            <w:gridSpan w:val="2"/>
            <w:noWrap w:val="0"/>
            <w:vAlign w:val="center"/>
          </w:tcPr>
          <w:p>
            <w:pPr>
              <w:spacing w:before="62" w:beforeLines="20" w:line="440" w:lineRule="exact"/>
              <w:contextualSpacing/>
              <w:jc w:val="center"/>
              <w:rPr>
                <w:sz w:val="24"/>
              </w:rPr>
            </w:pPr>
            <w:r>
              <w:rPr>
                <w:sz w:val="24"/>
              </w:rPr>
              <w:t>单位地址</w:t>
            </w:r>
          </w:p>
        </w:tc>
        <w:tc>
          <w:tcPr>
            <w:tcW w:w="7517" w:type="dxa"/>
            <w:gridSpan w:val="5"/>
            <w:noWrap w:val="0"/>
            <w:vAlign w:val="top"/>
          </w:tcPr>
          <w:p>
            <w:pPr>
              <w:adjustRightInd w:val="0"/>
              <w:spacing w:before="62" w:beforeLines="20" w:line="440" w:lineRule="exact"/>
              <w:contextualSpacing/>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3" w:type="dxa"/>
            <w:gridSpan w:val="2"/>
            <w:vMerge w:val="restart"/>
            <w:noWrap w:val="0"/>
            <w:vAlign w:val="center"/>
          </w:tcPr>
          <w:p>
            <w:pPr>
              <w:spacing w:before="62" w:beforeLines="20" w:line="440" w:lineRule="exact"/>
              <w:contextualSpacing/>
              <w:jc w:val="center"/>
              <w:rPr>
                <w:sz w:val="24"/>
              </w:rPr>
            </w:pPr>
            <w:r>
              <w:rPr>
                <w:sz w:val="24"/>
              </w:rPr>
              <w:t>联系人</w:t>
            </w:r>
          </w:p>
        </w:tc>
        <w:tc>
          <w:tcPr>
            <w:tcW w:w="1118" w:type="dxa"/>
            <w:noWrap w:val="0"/>
            <w:vAlign w:val="center"/>
          </w:tcPr>
          <w:p>
            <w:pPr>
              <w:spacing w:before="62" w:beforeLines="20" w:line="440" w:lineRule="exact"/>
              <w:contextualSpacing/>
              <w:jc w:val="center"/>
              <w:rPr>
                <w:sz w:val="24"/>
              </w:rPr>
            </w:pPr>
            <w:r>
              <w:rPr>
                <w:sz w:val="24"/>
              </w:rPr>
              <w:t>姓名</w:t>
            </w:r>
          </w:p>
        </w:tc>
        <w:tc>
          <w:tcPr>
            <w:tcW w:w="1882" w:type="dxa"/>
            <w:noWrap w:val="0"/>
            <w:vAlign w:val="center"/>
          </w:tcPr>
          <w:p>
            <w:pPr>
              <w:spacing w:before="62" w:beforeLines="20" w:line="440" w:lineRule="exact"/>
              <w:contextualSpacing/>
              <w:jc w:val="center"/>
              <w:rPr>
                <w:sz w:val="24"/>
              </w:rPr>
            </w:pPr>
          </w:p>
        </w:tc>
        <w:tc>
          <w:tcPr>
            <w:tcW w:w="1114" w:type="dxa"/>
            <w:noWrap w:val="0"/>
            <w:vAlign w:val="center"/>
          </w:tcPr>
          <w:p>
            <w:pPr>
              <w:spacing w:before="62" w:beforeLines="20" w:line="440" w:lineRule="exact"/>
              <w:contextualSpacing/>
              <w:jc w:val="center"/>
              <w:rPr>
                <w:sz w:val="24"/>
              </w:rPr>
            </w:pPr>
            <w:r>
              <w:rPr>
                <w:sz w:val="24"/>
              </w:rPr>
              <w:t>电话</w:t>
            </w:r>
          </w:p>
        </w:tc>
        <w:tc>
          <w:tcPr>
            <w:tcW w:w="3403" w:type="dxa"/>
            <w:gridSpan w:val="2"/>
            <w:noWrap w:val="0"/>
            <w:vAlign w:val="center"/>
          </w:tcPr>
          <w:p>
            <w:pPr>
              <w:spacing w:before="62" w:beforeLines="20" w:line="440" w:lineRule="exact"/>
              <w:contextualSpacing/>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3" w:type="dxa"/>
            <w:gridSpan w:val="2"/>
            <w:vMerge w:val="continue"/>
            <w:noWrap w:val="0"/>
            <w:vAlign w:val="center"/>
          </w:tcPr>
          <w:p>
            <w:pPr>
              <w:spacing w:before="62" w:beforeLines="20" w:line="440" w:lineRule="exact"/>
              <w:contextualSpacing/>
              <w:jc w:val="center"/>
              <w:rPr>
                <w:sz w:val="24"/>
              </w:rPr>
            </w:pPr>
          </w:p>
        </w:tc>
        <w:tc>
          <w:tcPr>
            <w:tcW w:w="1118" w:type="dxa"/>
            <w:noWrap w:val="0"/>
            <w:vAlign w:val="center"/>
          </w:tcPr>
          <w:p>
            <w:pPr>
              <w:spacing w:before="62" w:beforeLines="20" w:line="440" w:lineRule="exact"/>
              <w:contextualSpacing/>
              <w:jc w:val="center"/>
              <w:rPr>
                <w:sz w:val="24"/>
              </w:rPr>
            </w:pPr>
            <w:r>
              <w:rPr>
                <w:sz w:val="24"/>
              </w:rPr>
              <w:t>职务</w:t>
            </w:r>
          </w:p>
        </w:tc>
        <w:tc>
          <w:tcPr>
            <w:tcW w:w="1882" w:type="dxa"/>
            <w:noWrap w:val="0"/>
            <w:vAlign w:val="center"/>
          </w:tcPr>
          <w:p>
            <w:pPr>
              <w:spacing w:before="62" w:beforeLines="20" w:line="440" w:lineRule="exact"/>
              <w:contextualSpacing/>
              <w:jc w:val="center"/>
              <w:rPr>
                <w:sz w:val="24"/>
              </w:rPr>
            </w:pPr>
          </w:p>
        </w:tc>
        <w:tc>
          <w:tcPr>
            <w:tcW w:w="1114" w:type="dxa"/>
            <w:noWrap w:val="0"/>
            <w:vAlign w:val="center"/>
          </w:tcPr>
          <w:p>
            <w:pPr>
              <w:spacing w:before="62" w:beforeLines="20" w:line="440" w:lineRule="exact"/>
              <w:contextualSpacing/>
              <w:jc w:val="center"/>
              <w:rPr>
                <w:sz w:val="24"/>
              </w:rPr>
            </w:pPr>
            <w:r>
              <w:rPr>
                <w:sz w:val="24"/>
              </w:rPr>
              <w:t>手机</w:t>
            </w:r>
          </w:p>
        </w:tc>
        <w:tc>
          <w:tcPr>
            <w:tcW w:w="3403" w:type="dxa"/>
            <w:gridSpan w:val="2"/>
            <w:noWrap w:val="0"/>
            <w:vAlign w:val="center"/>
          </w:tcPr>
          <w:p>
            <w:pPr>
              <w:spacing w:before="62" w:beforeLines="20" w:line="440" w:lineRule="exact"/>
              <w:contextualSpacing/>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3" w:type="dxa"/>
            <w:gridSpan w:val="2"/>
            <w:vMerge w:val="continue"/>
            <w:noWrap w:val="0"/>
            <w:vAlign w:val="center"/>
          </w:tcPr>
          <w:p>
            <w:pPr>
              <w:spacing w:before="62" w:beforeLines="20" w:line="440" w:lineRule="exact"/>
              <w:contextualSpacing/>
              <w:jc w:val="center"/>
              <w:rPr>
                <w:sz w:val="24"/>
              </w:rPr>
            </w:pPr>
          </w:p>
        </w:tc>
        <w:tc>
          <w:tcPr>
            <w:tcW w:w="1118" w:type="dxa"/>
            <w:noWrap w:val="0"/>
            <w:vAlign w:val="center"/>
          </w:tcPr>
          <w:p>
            <w:pPr>
              <w:spacing w:before="62" w:beforeLines="20" w:line="440" w:lineRule="exact"/>
              <w:contextualSpacing/>
              <w:jc w:val="center"/>
              <w:rPr>
                <w:sz w:val="24"/>
              </w:rPr>
            </w:pPr>
            <w:r>
              <w:rPr>
                <w:sz w:val="24"/>
              </w:rPr>
              <w:t>传真</w:t>
            </w:r>
          </w:p>
        </w:tc>
        <w:tc>
          <w:tcPr>
            <w:tcW w:w="1882" w:type="dxa"/>
            <w:noWrap w:val="0"/>
            <w:vAlign w:val="center"/>
          </w:tcPr>
          <w:p>
            <w:pPr>
              <w:spacing w:before="62" w:beforeLines="20" w:line="440" w:lineRule="exact"/>
              <w:contextualSpacing/>
              <w:jc w:val="center"/>
              <w:rPr>
                <w:sz w:val="24"/>
              </w:rPr>
            </w:pPr>
          </w:p>
        </w:tc>
        <w:tc>
          <w:tcPr>
            <w:tcW w:w="1114" w:type="dxa"/>
            <w:noWrap w:val="0"/>
            <w:vAlign w:val="center"/>
          </w:tcPr>
          <w:p>
            <w:pPr>
              <w:spacing w:before="62" w:beforeLines="20" w:line="440" w:lineRule="exact"/>
              <w:contextualSpacing/>
              <w:jc w:val="center"/>
              <w:rPr>
                <w:sz w:val="24"/>
              </w:rPr>
            </w:pPr>
            <w:r>
              <w:rPr>
                <w:sz w:val="24"/>
              </w:rPr>
              <w:t>E-mail</w:t>
            </w:r>
          </w:p>
        </w:tc>
        <w:tc>
          <w:tcPr>
            <w:tcW w:w="3403" w:type="dxa"/>
            <w:gridSpan w:val="2"/>
            <w:noWrap w:val="0"/>
            <w:vAlign w:val="center"/>
          </w:tcPr>
          <w:p>
            <w:pPr>
              <w:spacing w:before="62" w:beforeLines="20" w:line="440" w:lineRule="exact"/>
              <w:contextualSpacing/>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41" w:type="dxa"/>
            <w:gridSpan w:val="3"/>
            <w:noWrap w:val="0"/>
            <w:vAlign w:val="top"/>
          </w:tcPr>
          <w:p>
            <w:pPr>
              <w:spacing w:before="62" w:beforeLines="20" w:line="440" w:lineRule="exact"/>
              <w:contextualSpacing/>
              <w:jc w:val="center"/>
              <w:rPr>
                <w:sz w:val="24"/>
              </w:rPr>
            </w:pPr>
            <w:r>
              <w:rPr>
                <w:sz w:val="24"/>
              </w:rPr>
              <w:t>上年销售（万元）</w:t>
            </w:r>
          </w:p>
        </w:tc>
        <w:tc>
          <w:tcPr>
            <w:tcW w:w="1882" w:type="dxa"/>
            <w:noWrap w:val="0"/>
            <w:vAlign w:val="top"/>
          </w:tcPr>
          <w:p>
            <w:pPr>
              <w:spacing w:before="62" w:beforeLines="20" w:line="440" w:lineRule="exact"/>
              <w:contextualSpacing/>
              <w:jc w:val="center"/>
              <w:rPr>
                <w:sz w:val="24"/>
              </w:rPr>
            </w:pPr>
          </w:p>
        </w:tc>
        <w:tc>
          <w:tcPr>
            <w:tcW w:w="2520" w:type="dxa"/>
            <w:gridSpan w:val="2"/>
            <w:noWrap w:val="0"/>
            <w:vAlign w:val="top"/>
          </w:tcPr>
          <w:p>
            <w:pPr>
              <w:spacing w:before="62" w:beforeLines="20" w:line="440" w:lineRule="exact"/>
              <w:contextualSpacing/>
              <w:jc w:val="center"/>
              <w:rPr>
                <w:sz w:val="24"/>
              </w:rPr>
            </w:pPr>
            <w:r>
              <w:rPr>
                <w:sz w:val="24"/>
              </w:rPr>
              <w:t>上年利润（万元）</w:t>
            </w:r>
          </w:p>
        </w:tc>
        <w:tc>
          <w:tcPr>
            <w:tcW w:w="1997" w:type="dxa"/>
            <w:noWrap w:val="0"/>
            <w:vAlign w:val="top"/>
          </w:tcPr>
          <w:p>
            <w:pPr>
              <w:spacing w:before="62" w:beforeLines="20" w:line="440" w:lineRule="exact"/>
              <w:contextualSpacing/>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41" w:type="dxa"/>
            <w:gridSpan w:val="3"/>
            <w:noWrap w:val="0"/>
            <w:vAlign w:val="top"/>
          </w:tcPr>
          <w:p>
            <w:pPr>
              <w:spacing w:before="62" w:beforeLines="20" w:line="440" w:lineRule="exact"/>
              <w:contextualSpacing/>
              <w:jc w:val="center"/>
              <w:rPr>
                <w:sz w:val="24"/>
              </w:rPr>
            </w:pPr>
            <w:r>
              <w:rPr>
                <w:sz w:val="24"/>
              </w:rPr>
              <w:t>所属行业</w:t>
            </w:r>
          </w:p>
        </w:tc>
        <w:tc>
          <w:tcPr>
            <w:tcW w:w="1882" w:type="dxa"/>
            <w:noWrap w:val="0"/>
            <w:vAlign w:val="top"/>
          </w:tcPr>
          <w:p>
            <w:pPr>
              <w:spacing w:before="62" w:beforeLines="20" w:line="440" w:lineRule="exact"/>
              <w:contextualSpacing/>
              <w:jc w:val="center"/>
              <w:rPr>
                <w:sz w:val="24"/>
              </w:rPr>
            </w:pPr>
          </w:p>
        </w:tc>
        <w:tc>
          <w:tcPr>
            <w:tcW w:w="2520" w:type="dxa"/>
            <w:gridSpan w:val="2"/>
            <w:noWrap w:val="0"/>
            <w:vAlign w:val="top"/>
          </w:tcPr>
          <w:p>
            <w:pPr>
              <w:spacing w:before="62" w:beforeLines="20" w:line="440" w:lineRule="exact"/>
              <w:contextualSpacing/>
              <w:jc w:val="center"/>
              <w:rPr>
                <w:sz w:val="24"/>
              </w:rPr>
            </w:pPr>
            <w:r>
              <w:rPr>
                <w:sz w:val="24"/>
              </w:rPr>
              <w:t>员工总数</w:t>
            </w:r>
          </w:p>
        </w:tc>
        <w:tc>
          <w:tcPr>
            <w:tcW w:w="1997" w:type="dxa"/>
            <w:noWrap w:val="0"/>
            <w:vAlign w:val="top"/>
          </w:tcPr>
          <w:p>
            <w:pPr>
              <w:spacing w:before="62" w:beforeLines="20" w:line="440" w:lineRule="exact"/>
              <w:contextualSpacing/>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41" w:type="dxa"/>
            <w:gridSpan w:val="3"/>
            <w:noWrap w:val="0"/>
            <w:vAlign w:val="center"/>
          </w:tcPr>
          <w:p>
            <w:pPr>
              <w:spacing w:before="62" w:beforeLines="20" w:line="440" w:lineRule="exact"/>
              <w:contextualSpacing/>
              <w:jc w:val="center"/>
              <w:rPr>
                <w:sz w:val="24"/>
              </w:rPr>
            </w:pPr>
            <w:r>
              <w:rPr>
                <w:sz w:val="24"/>
              </w:rPr>
              <w:t>信息化部门名称</w:t>
            </w:r>
          </w:p>
        </w:tc>
        <w:tc>
          <w:tcPr>
            <w:tcW w:w="1882" w:type="dxa"/>
            <w:noWrap w:val="0"/>
            <w:vAlign w:val="center"/>
          </w:tcPr>
          <w:p>
            <w:pPr>
              <w:spacing w:before="62" w:beforeLines="20" w:line="440" w:lineRule="exact"/>
              <w:contextualSpacing/>
              <w:jc w:val="center"/>
              <w:rPr>
                <w:sz w:val="24"/>
              </w:rPr>
            </w:pPr>
          </w:p>
        </w:tc>
        <w:tc>
          <w:tcPr>
            <w:tcW w:w="2520" w:type="dxa"/>
            <w:gridSpan w:val="2"/>
            <w:noWrap w:val="0"/>
            <w:vAlign w:val="center"/>
          </w:tcPr>
          <w:p>
            <w:pPr>
              <w:spacing w:before="62" w:beforeLines="20" w:line="440" w:lineRule="exact"/>
              <w:contextualSpacing/>
              <w:jc w:val="center"/>
              <w:rPr>
                <w:sz w:val="24"/>
              </w:rPr>
            </w:pPr>
            <w:r>
              <w:rPr>
                <w:sz w:val="24"/>
              </w:rPr>
              <w:t>部门人数</w:t>
            </w:r>
          </w:p>
        </w:tc>
        <w:tc>
          <w:tcPr>
            <w:tcW w:w="1997" w:type="dxa"/>
            <w:noWrap w:val="0"/>
            <w:vAlign w:val="center"/>
          </w:tcPr>
          <w:p>
            <w:pPr>
              <w:spacing w:before="62" w:beforeLines="20" w:line="440" w:lineRule="exact"/>
              <w:contextualSpacing/>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spacing w:before="62" w:beforeLines="20" w:line="440" w:lineRule="exact"/>
              <w:contextualSpacing/>
              <w:jc w:val="center"/>
              <w:rPr>
                <w:sz w:val="24"/>
              </w:rPr>
            </w:pPr>
            <w:r>
              <w:rPr>
                <w:sz w:val="24"/>
              </w:rPr>
              <w:t>企业简介</w:t>
            </w:r>
          </w:p>
        </w:tc>
        <w:tc>
          <w:tcPr>
            <w:tcW w:w="8368" w:type="dxa"/>
            <w:gridSpan w:val="6"/>
            <w:noWrap w:val="0"/>
            <w:vAlign w:val="top"/>
          </w:tcPr>
          <w:p>
            <w:pPr>
              <w:spacing w:before="62" w:beforeLines="20" w:line="440" w:lineRule="exact"/>
              <w:contextualSpacing/>
              <w:rPr>
                <w:sz w:val="24"/>
              </w:rPr>
            </w:pPr>
            <w:r>
              <w:rPr>
                <w:sz w:val="24"/>
              </w:rPr>
              <w:t>（限1500字）</w:t>
            </w:r>
          </w:p>
          <w:p>
            <w:pPr>
              <w:spacing w:before="62" w:beforeLines="20" w:line="440" w:lineRule="exact"/>
              <w:contextualSpacing/>
              <w:rPr>
                <w:sz w:val="24"/>
              </w:rPr>
            </w:pPr>
            <w:r>
              <w:rPr>
                <w:sz w:val="24"/>
              </w:rPr>
              <w:t>（一）申报单位情况介绍</w:t>
            </w:r>
          </w:p>
          <w:p>
            <w:pPr>
              <w:spacing w:before="62" w:beforeLines="20" w:line="440" w:lineRule="exact"/>
              <w:contextualSpacing/>
              <w:rPr>
                <w:sz w:val="24"/>
              </w:rPr>
            </w:pPr>
            <w:r>
              <w:rPr>
                <w:sz w:val="24"/>
              </w:rPr>
              <w:t>发展历程、主营业务、市场销售、行业地位排名、市场占有率等方面基本情况。</w:t>
            </w:r>
          </w:p>
          <w:p>
            <w:pPr>
              <w:spacing w:before="62" w:beforeLines="20" w:line="440" w:lineRule="exact"/>
              <w:contextualSpacing/>
              <w:rPr>
                <w:sz w:val="24"/>
              </w:rPr>
            </w:pPr>
            <w:r>
              <w:rPr>
                <w:sz w:val="24"/>
              </w:rPr>
              <w:t>（二）申报单位核心竞争力介绍</w:t>
            </w:r>
          </w:p>
          <w:p>
            <w:pPr>
              <w:spacing w:before="62" w:beforeLines="20" w:line="440" w:lineRule="exact"/>
              <w:contextualSpacing/>
              <w:rPr>
                <w:sz w:val="24"/>
              </w:rPr>
            </w:pPr>
            <w:r>
              <w:rPr>
                <w:sz w:val="24"/>
              </w:rPr>
              <w:t>突出工业互联网平台技术、产品、解决方案等相关能力，包括优势技术、人才队伍、研发能力、实施能力、服务保障、应用效果等。</w:t>
            </w:r>
          </w:p>
          <w:p>
            <w:pPr>
              <w:spacing w:before="62" w:beforeLines="20" w:line="440" w:lineRule="exact"/>
              <w:contextualSpacing/>
              <w:rPr>
                <w:sz w:val="24"/>
              </w:rPr>
            </w:pPr>
          </w:p>
          <w:p>
            <w:pPr>
              <w:pStyle w:val="4"/>
              <w:rPr>
                <w:rFonts w:asci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spacing w:before="62" w:beforeLines="20" w:line="440" w:lineRule="exact"/>
              <w:contextualSpacing/>
              <w:jc w:val="center"/>
              <w:rPr>
                <w:sz w:val="24"/>
              </w:rPr>
            </w:pPr>
            <w:r>
              <w:rPr>
                <w:sz w:val="24"/>
              </w:rPr>
              <w:t>企业荣誉</w:t>
            </w:r>
          </w:p>
        </w:tc>
        <w:tc>
          <w:tcPr>
            <w:tcW w:w="8368" w:type="dxa"/>
            <w:gridSpan w:val="6"/>
            <w:noWrap w:val="0"/>
            <w:vAlign w:val="top"/>
          </w:tcPr>
          <w:p>
            <w:pPr>
              <w:spacing w:before="62" w:beforeLines="20" w:line="440" w:lineRule="exact"/>
              <w:contextualSpacing/>
              <w:rPr>
                <w:sz w:val="24"/>
              </w:rPr>
            </w:pPr>
          </w:p>
          <w:p>
            <w:pPr>
              <w:spacing w:before="62" w:beforeLines="20" w:line="440" w:lineRule="exact"/>
              <w:contextualSpacing/>
              <w:rPr>
                <w:sz w:val="24"/>
              </w:rPr>
            </w:pPr>
            <w:r>
              <w:rPr>
                <w:sz w:val="24"/>
              </w:rPr>
              <w:t>企业获得两化融合、工业互联网、新一代信息技术与制造业融合发展等领域国家、省级专项或试点示范项目、贯标评定通过情况。（备注：逐条说明奖项、级别、获得时间）</w:t>
            </w:r>
          </w:p>
          <w:p>
            <w:pPr>
              <w:spacing w:before="62" w:beforeLines="20" w:line="440" w:lineRule="exact"/>
              <w:contextualSpacing/>
              <w:rPr>
                <w:sz w:val="24"/>
              </w:rPr>
            </w:pPr>
            <w:r>
              <w:rPr>
                <w:sz w:val="24"/>
              </w:rPr>
              <w:t>1.</w:t>
            </w:r>
          </w:p>
          <w:p>
            <w:pPr>
              <w:spacing w:before="62" w:beforeLines="20" w:line="440" w:lineRule="exact"/>
              <w:contextualSpacing/>
              <w:rPr>
                <w:sz w:val="24"/>
              </w:rPr>
            </w:pPr>
            <w:r>
              <w:rPr>
                <w:sz w:val="24"/>
              </w:rPr>
              <w:t>2.</w:t>
            </w:r>
          </w:p>
          <w:p>
            <w:pPr>
              <w:spacing w:before="62" w:beforeLines="20" w:line="440" w:lineRule="exact"/>
              <w:contextualSpacing/>
              <w:rPr>
                <w:sz w:val="24"/>
              </w:rPr>
            </w:pPr>
            <w:r>
              <w:rPr>
                <w:sz w:val="24"/>
              </w:rPr>
              <w:t>3.</w:t>
            </w:r>
          </w:p>
          <w:p>
            <w:pPr>
              <w:pStyle w:val="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spacing w:before="62" w:beforeLines="20" w:line="440" w:lineRule="exact"/>
              <w:contextualSpacing/>
              <w:jc w:val="center"/>
              <w:rPr>
                <w:sz w:val="24"/>
              </w:rPr>
            </w:pPr>
            <w:r>
              <w:rPr>
                <w:sz w:val="24"/>
              </w:rPr>
              <w:t>真实性承诺</w:t>
            </w:r>
          </w:p>
        </w:tc>
        <w:tc>
          <w:tcPr>
            <w:tcW w:w="8368" w:type="dxa"/>
            <w:gridSpan w:val="6"/>
            <w:noWrap w:val="0"/>
            <w:vAlign w:val="top"/>
          </w:tcPr>
          <w:p>
            <w:pPr>
              <w:widowControl/>
              <w:ind w:firstLine="480" w:firstLineChars="200"/>
              <w:rPr>
                <w:sz w:val="24"/>
              </w:rPr>
            </w:pPr>
            <w:r>
              <w:rPr>
                <w:kern w:val="0"/>
                <w:sz w:val="24"/>
              </w:rPr>
              <w:t xml:space="preserve"> </w:t>
            </w:r>
            <w:r>
              <w:rPr>
                <w:sz w:val="24"/>
              </w:rPr>
              <w:t>我单位申报的所有材料，均真实、完整，并保证所涉及的关键技术产品等内容皆为自主知识产权。如有不实，愿承担相应的责任。</w:t>
            </w:r>
          </w:p>
          <w:p>
            <w:pPr>
              <w:spacing w:before="62" w:beforeLines="20" w:line="440" w:lineRule="exact"/>
              <w:contextualSpacing/>
              <w:rPr>
                <w:kern w:val="0"/>
                <w:sz w:val="24"/>
              </w:rPr>
            </w:pPr>
          </w:p>
          <w:p>
            <w:pPr>
              <w:spacing w:before="62" w:beforeLines="20" w:line="440" w:lineRule="exact"/>
              <w:contextualSpacing/>
              <w:rPr>
                <w:kern w:val="0"/>
                <w:sz w:val="24"/>
              </w:rPr>
            </w:pPr>
          </w:p>
          <w:p>
            <w:pPr>
              <w:spacing w:before="62" w:beforeLines="20" w:line="440" w:lineRule="exact"/>
              <w:contextualSpacing/>
              <w:rPr>
                <w:kern w:val="0"/>
                <w:sz w:val="24"/>
              </w:rPr>
            </w:pPr>
            <w:r>
              <w:rPr>
                <w:kern w:val="0"/>
                <w:sz w:val="24"/>
              </w:rPr>
              <w:t xml:space="preserve">                         法定代表人签章：</w:t>
            </w:r>
          </w:p>
          <w:p>
            <w:pPr>
              <w:spacing w:before="62" w:beforeLines="20" w:line="440" w:lineRule="exact"/>
              <w:contextualSpacing/>
              <w:rPr>
                <w:kern w:val="0"/>
                <w:sz w:val="24"/>
              </w:rPr>
            </w:pPr>
            <w:r>
              <w:rPr>
                <w:kern w:val="0"/>
                <w:sz w:val="24"/>
              </w:rPr>
              <w:t xml:space="preserve">                               单位公章：</w:t>
            </w:r>
          </w:p>
          <w:p>
            <w:pPr>
              <w:spacing w:before="62" w:beforeLines="20" w:line="440" w:lineRule="exact"/>
              <w:contextualSpacing/>
              <w:rPr>
                <w:sz w:val="24"/>
              </w:rPr>
            </w:pPr>
            <w:r>
              <w:rPr>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spacing w:before="62" w:beforeLines="20" w:line="440" w:lineRule="exact"/>
              <w:contextualSpacing/>
              <w:jc w:val="center"/>
              <w:rPr>
                <w:sz w:val="24"/>
              </w:rPr>
            </w:pPr>
            <w:r>
              <w:rPr>
                <w:sz w:val="24"/>
              </w:rPr>
              <w:t>推荐单位</w:t>
            </w:r>
          </w:p>
        </w:tc>
        <w:tc>
          <w:tcPr>
            <w:tcW w:w="8368" w:type="dxa"/>
            <w:gridSpan w:val="6"/>
            <w:noWrap w:val="0"/>
            <w:vAlign w:val="top"/>
          </w:tcPr>
          <w:p>
            <w:pPr>
              <w:spacing w:before="62" w:beforeLines="20" w:line="440" w:lineRule="exact"/>
              <w:ind w:firstLine="480" w:firstLineChars="200"/>
              <w:contextualSpacing/>
              <w:rPr>
                <w:kern w:val="0"/>
                <w:sz w:val="24"/>
              </w:rPr>
            </w:pPr>
            <w:r>
              <w:rPr>
                <w:kern w:val="0"/>
                <w:sz w:val="24"/>
              </w:rPr>
              <w:t>经我局审核，申报材料符合申报要求，同意推荐该单位申报省级工业互联网平台。</w:t>
            </w:r>
          </w:p>
          <w:p>
            <w:pPr>
              <w:spacing w:before="62" w:beforeLines="20" w:line="440" w:lineRule="exact"/>
              <w:contextualSpacing/>
              <w:rPr>
                <w:kern w:val="0"/>
                <w:sz w:val="24"/>
              </w:rPr>
            </w:pPr>
          </w:p>
          <w:p>
            <w:pPr>
              <w:spacing w:before="62" w:beforeLines="20" w:line="440" w:lineRule="exact"/>
              <w:contextualSpacing/>
              <w:rPr>
                <w:kern w:val="0"/>
                <w:sz w:val="24"/>
              </w:rPr>
            </w:pPr>
            <w:r>
              <w:rPr>
                <w:kern w:val="0"/>
                <w:sz w:val="24"/>
              </w:rPr>
              <w:t xml:space="preserve">                         推荐单位公章：</w:t>
            </w:r>
          </w:p>
          <w:p>
            <w:pPr>
              <w:spacing w:before="62" w:beforeLines="20" w:line="440" w:lineRule="exact"/>
              <w:contextualSpacing/>
              <w:rPr>
                <w:kern w:val="0"/>
                <w:sz w:val="24"/>
              </w:rPr>
            </w:pPr>
            <w:r>
              <w:rPr>
                <w:kern w:val="0"/>
                <w:sz w:val="24"/>
              </w:rPr>
              <w:t xml:space="preserve">                         </w:t>
            </w:r>
            <w:r>
              <w:rPr>
                <w:sz w:val="24"/>
              </w:rPr>
              <w:t>年   月   日</w:t>
            </w:r>
          </w:p>
        </w:tc>
      </w:tr>
    </w:tbl>
    <w:p>
      <w:pPr>
        <w:numPr>
          <w:ilvl w:val="0"/>
          <w:numId w:val="1"/>
        </w:numPr>
        <w:spacing w:line="560" w:lineRule="exact"/>
        <w:outlineLvl w:val="0"/>
        <w:rPr>
          <w:rFonts w:eastAsia="黑体"/>
          <w:color w:val="000000"/>
          <w:sz w:val="32"/>
          <w:szCs w:val="32"/>
        </w:rPr>
      </w:pPr>
      <w:r>
        <w:rPr>
          <w:rFonts w:eastAsia="黑体"/>
          <w:color w:val="000000"/>
          <w:sz w:val="32"/>
          <w:szCs w:val="32"/>
        </w:rPr>
        <w:t>申报平台信息</w:t>
      </w:r>
    </w:p>
    <w:p>
      <w:pPr>
        <w:snapToGrid w:val="0"/>
        <w:spacing w:before="62" w:beforeLines="20"/>
        <w:outlineLvl w:val="1"/>
        <w:rPr>
          <w:rFonts w:eastAsia="仿宋_GB2312"/>
          <w:b/>
          <w:bCs/>
          <w:sz w:val="30"/>
          <w:szCs w:val="30"/>
        </w:rPr>
      </w:pPr>
      <w:r>
        <w:rPr>
          <w:rFonts w:eastAsia="仿宋_GB2312"/>
          <w:b/>
          <w:bCs/>
          <w:sz w:val="30"/>
          <w:szCs w:val="30"/>
        </w:rPr>
        <w:t>（一）平台基础信息</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67"/>
        <w:gridCol w:w="7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146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contextualSpacing/>
              <w:jc w:val="center"/>
              <w:rPr>
                <w:kern w:val="0"/>
                <w:sz w:val="24"/>
              </w:rPr>
            </w:pPr>
            <w:r>
              <w:rPr>
                <w:kern w:val="0"/>
                <w:sz w:val="24"/>
              </w:rPr>
              <w:t>平台名称</w:t>
            </w:r>
          </w:p>
        </w:tc>
        <w:tc>
          <w:tcPr>
            <w:tcW w:w="7444"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kern w:val="0"/>
                <w:sz w:val="24"/>
              </w:rPr>
            </w:pPr>
            <w:r>
              <w:rPr>
                <w:sz w:val="24"/>
              </w:rPr>
              <w:t>建议以xx平台结尾，不得以某项目、某系统名义申报，区域工业互联网平台以“xx市工业互联网平台”申报。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3" w:hRule="atLeast"/>
          <w:jc w:val="center"/>
        </w:trPr>
        <w:tc>
          <w:tcPr>
            <w:tcW w:w="146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contextualSpacing/>
              <w:jc w:val="center"/>
              <w:rPr>
                <w:kern w:val="0"/>
                <w:sz w:val="24"/>
              </w:rPr>
            </w:pPr>
            <w:r>
              <w:rPr>
                <w:kern w:val="0"/>
                <w:sz w:val="24"/>
              </w:rPr>
              <w:t>平台类别</w:t>
            </w:r>
          </w:p>
          <w:p>
            <w:pPr>
              <w:spacing w:line="440" w:lineRule="exact"/>
              <w:contextualSpacing/>
              <w:jc w:val="center"/>
              <w:rPr>
                <w:kern w:val="0"/>
                <w:sz w:val="24"/>
              </w:rPr>
            </w:pPr>
            <w:r>
              <w:rPr>
                <w:kern w:val="0"/>
                <w:sz w:val="24"/>
              </w:rPr>
              <w:t>（单选）</w:t>
            </w:r>
          </w:p>
        </w:tc>
        <w:tc>
          <w:tcPr>
            <w:tcW w:w="7444"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kern w:val="0"/>
                <w:sz w:val="24"/>
              </w:rPr>
            </w:pPr>
            <w:r>
              <w:rPr>
                <w:kern w:val="0"/>
                <w:sz w:val="24"/>
              </w:rPr>
              <w:t xml:space="preserve">□跨行业跨领域工业互联网平台    </w:t>
            </w:r>
          </w:p>
          <w:p>
            <w:pPr>
              <w:spacing w:line="440" w:lineRule="exact"/>
              <w:contextualSpacing/>
              <w:rPr>
                <w:kern w:val="0"/>
                <w:sz w:val="24"/>
              </w:rPr>
            </w:pPr>
            <w:r>
              <w:rPr>
                <w:kern w:val="0"/>
                <w:sz w:val="24"/>
              </w:rPr>
              <w:t xml:space="preserve">□区域工业互联网平台   </w:t>
            </w:r>
          </w:p>
          <w:p>
            <w:pPr>
              <w:spacing w:line="440" w:lineRule="exact"/>
              <w:contextualSpacing/>
              <w:rPr>
                <w:kern w:val="0"/>
                <w:sz w:val="24"/>
              </w:rPr>
            </w:pPr>
            <w:r>
              <w:rPr>
                <w:kern w:val="0"/>
                <w:sz w:val="24"/>
              </w:rPr>
              <w:t xml:space="preserve">□行业工业互联网平台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67" w:type="dxa"/>
            <w:vMerge w:val="restart"/>
            <w:tcBorders>
              <w:top w:val="single" w:color="000000" w:sz="4" w:space="0"/>
              <w:left w:val="single" w:color="000000" w:sz="4" w:space="0"/>
              <w:right w:val="single" w:color="000000" w:sz="4" w:space="0"/>
            </w:tcBorders>
            <w:noWrap w:val="0"/>
            <w:vAlign w:val="center"/>
          </w:tcPr>
          <w:p>
            <w:pPr>
              <w:spacing w:line="440" w:lineRule="exact"/>
              <w:contextualSpacing/>
              <w:jc w:val="center"/>
              <w:rPr>
                <w:kern w:val="0"/>
                <w:sz w:val="24"/>
              </w:rPr>
            </w:pPr>
            <w:r>
              <w:rPr>
                <w:kern w:val="0"/>
                <w:sz w:val="24"/>
              </w:rPr>
              <w:t>面向行业</w:t>
            </w:r>
          </w:p>
        </w:tc>
        <w:tc>
          <w:tcPr>
            <w:tcW w:w="7444"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kern w:val="0"/>
                <w:sz w:val="24"/>
              </w:rPr>
            </w:pPr>
            <w:r>
              <w:rPr>
                <w:kern w:val="0"/>
                <w:sz w:val="24"/>
              </w:rPr>
              <w:t>覆盖行业数（个）：</w:t>
            </w:r>
            <w:r>
              <w:rPr>
                <w:kern w:val="0"/>
                <w:sz w:val="24"/>
                <w:u w:val="single"/>
              </w:rPr>
              <w:t xml:space="preserve">           </w:t>
            </w:r>
            <w:r>
              <w:rPr>
                <w:kern w:val="0"/>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3" w:hRule="atLeast"/>
          <w:jc w:val="center"/>
        </w:trPr>
        <w:tc>
          <w:tcPr>
            <w:tcW w:w="1467" w:type="dxa"/>
            <w:vMerge w:val="continue"/>
            <w:tcBorders>
              <w:left w:val="single" w:color="000000" w:sz="4" w:space="0"/>
              <w:bottom w:val="single" w:color="000000" w:sz="4" w:space="0"/>
              <w:right w:val="single" w:color="000000" w:sz="4" w:space="0"/>
            </w:tcBorders>
            <w:noWrap w:val="0"/>
            <w:vAlign w:val="center"/>
          </w:tcPr>
          <w:p>
            <w:pPr>
              <w:spacing w:line="440" w:lineRule="exact"/>
              <w:contextualSpacing/>
              <w:jc w:val="center"/>
              <w:rPr>
                <w:kern w:val="0"/>
                <w:sz w:val="24"/>
              </w:rPr>
            </w:pPr>
          </w:p>
        </w:tc>
        <w:tc>
          <w:tcPr>
            <w:tcW w:w="7444"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kern w:val="0"/>
                <w:sz w:val="24"/>
                <w:lang w:eastAsia="zh-TW"/>
              </w:rPr>
            </w:pPr>
            <w:r>
              <w:rPr>
                <w:kern w:val="0"/>
                <w:sz w:val="24"/>
                <w:lang w:eastAsia="zh-TW"/>
              </w:rPr>
              <w:t>□装备制造行业     □钢铁行业</w:t>
            </w:r>
          </w:p>
          <w:p>
            <w:pPr>
              <w:spacing w:line="440" w:lineRule="exact"/>
              <w:contextualSpacing/>
              <w:rPr>
                <w:kern w:val="0"/>
                <w:sz w:val="24"/>
                <w:lang w:eastAsia="zh-TW"/>
              </w:rPr>
            </w:pPr>
            <w:r>
              <w:rPr>
                <w:kern w:val="0"/>
                <w:sz w:val="24"/>
                <w:lang w:eastAsia="zh-TW"/>
              </w:rPr>
              <w:t>□石化行业         □食品行业</w:t>
            </w:r>
          </w:p>
          <w:p>
            <w:pPr>
              <w:spacing w:line="440" w:lineRule="exact"/>
              <w:contextualSpacing/>
              <w:rPr>
                <w:kern w:val="0"/>
                <w:sz w:val="24"/>
                <w:lang w:eastAsia="zh-TW"/>
              </w:rPr>
            </w:pPr>
            <w:r>
              <w:rPr>
                <w:kern w:val="0"/>
                <w:sz w:val="24"/>
                <w:lang w:eastAsia="zh-TW"/>
              </w:rPr>
              <w:t>□医药行业         □建材行业</w:t>
            </w:r>
          </w:p>
          <w:p>
            <w:pPr>
              <w:spacing w:line="440" w:lineRule="exact"/>
              <w:contextualSpacing/>
              <w:rPr>
                <w:kern w:val="0"/>
                <w:sz w:val="24"/>
                <w:lang w:eastAsia="zh-TW"/>
              </w:rPr>
            </w:pPr>
            <w:r>
              <w:rPr>
                <w:kern w:val="0"/>
                <w:sz w:val="24"/>
                <w:lang w:eastAsia="zh-TW"/>
              </w:rPr>
              <w:t>□纺织服装行业     □其他：___________（请注明）</w:t>
            </w:r>
            <w:r>
              <w:rPr>
                <w:kern w:val="0"/>
                <w:sz w:val="24"/>
              </w:rPr>
              <w:t xml:space="preserve">                                   </w:t>
            </w:r>
          </w:p>
          <w:p>
            <w:pPr>
              <w:spacing w:line="440" w:lineRule="exact"/>
              <w:contextualSpacing/>
              <w:rPr>
                <w:kern w:val="0"/>
                <w:sz w:val="24"/>
              </w:rPr>
            </w:pPr>
            <w:r>
              <w:rPr>
                <w:b/>
                <w:bCs/>
                <w:kern w:val="0"/>
                <w:sz w:val="24"/>
              </w:rPr>
              <w:t>（跨行业跨领域平台须不少于2个大类行业，行业级仅选择1个大类行业）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67" w:type="dxa"/>
            <w:vMerge w:val="restart"/>
            <w:tcBorders>
              <w:top w:val="single" w:color="000000" w:sz="4" w:space="0"/>
              <w:left w:val="single" w:color="000000" w:sz="4" w:space="0"/>
              <w:right w:val="single" w:color="000000" w:sz="4" w:space="0"/>
            </w:tcBorders>
            <w:noWrap w:val="0"/>
            <w:vAlign w:val="center"/>
          </w:tcPr>
          <w:p>
            <w:pPr>
              <w:spacing w:line="440" w:lineRule="exact"/>
              <w:contextualSpacing/>
              <w:jc w:val="center"/>
              <w:rPr>
                <w:kern w:val="0"/>
                <w:sz w:val="24"/>
              </w:rPr>
            </w:pPr>
            <w:r>
              <w:rPr>
                <w:kern w:val="0"/>
                <w:sz w:val="24"/>
              </w:rPr>
              <w:t>面向领域</w:t>
            </w:r>
          </w:p>
        </w:tc>
        <w:tc>
          <w:tcPr>
            <w:tcW w:w="7444"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kern w:val="0"/>
                <w:sz w:val="24"/>
              </w:rPr>
            </w:pPr>
            <w:r>
              <w:rPr>
                <w:kern w:val="0"/>
                <w:sz w:val="24"/>
              </w:rPr>
              <w:t>覆盖领域数（个）：</w:t>
            </w:r>
            <w:r>
              <w:rPr>
                <w:kern w:val="0"/>
                <w:sz w:val="24"/>
                <w:u w:val="single"/>
              </w:rPr>
              <w:t xml:space="preserve">           </w:t>
            </w:r>
            <w:r>
              <w:rPr>
                <w:kern w:val="0"/>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7" w:hRule="atLeast"/>
          <w:jc w:val="center"/>
        </w:trPr>
        <w:tc>
          <w:tcPr>
            <w:tcW w:w="1467" w:type="dxa"/>
            <w:vMerge w:val="continue"/>
            <w:tcBorders>
              <w:left w:val="single" w:color="000000" w:sz="4" w:space="0"/>
              <w:bottom w:val="single" w:color="000000" w:sz="4" w:space="0"/>
              <w:right w:val="single" w:color="000000" w:sz="4" w:space="0"/>
            </w:tcBorders>
            <w:noWrap w:val="0"/>
            <w:vAlign w:val="center"/>
          </w:tcPr>
          <w:p>
            <w:pPr>
              <w:spacing w:line="440" w:lineRule="exact"/>
              <w:contextualSpacing/>
              <w:jc w:val="center"/>
              <w:rPr>
                <w:kern w:val="0"/>
                <w:sz w:val="24"/>
              </w:rPr>
            </w:pPr>
          </w:p>
        </w:tc>
        <w:tc>
          <w:tcPr>
            <w:tcW w:w="7444"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kern w:val="0"/>
                <w:sz w:val="24"/>
                <w:lang w:val="zh-TW"/>
              </w:rPr>
            </w:pPr>
            <w:r>
              <w:rPr>
                <w:kern w:val="0"/>
                <w:sz w:val="24"/>
              </w:rPr>
              <w:t>□</w:t>
            </w:r>
            <w:r>
              <w:rPr>
                <w:kern w:val="0"/>
                <w:sz w:val="24"/>
                <w:lang w:eastAsia="zh-TW"/>
              </w:rPr>
              <w:t>安全生产</w:t>
            </w:r>
            <w:r>
              <w:rPr>
                <w:kern w:val="0"/>
                <w:sz w:val="24"/>
              </w:rPr>
              <w:t xml:space="preserve"> □</w:t>
            </w:r>
            <w:r>
              <w:rPr>
                <w:kern w:val="0"/>
                <w:sz w:val="24"/>
                <w:lang w:eastAsia="zh-TW"/>
              </w:rPr>
              <w:t>节能减排</w:t>
            </w:r>
            <w:r>
              <w:rPr>
                <w:kern w:val="0"/>
                <w:sz w:val="24"/>
              </w:rPr>
              <w:t xml:space="preserve"> □</w:t>
            </w:r>
            <w:r>
              <w:rPr>
                <w:kern w:val="0"/>
                <w:sz w:val="24"/>
                <w:lang w:eastAsia="zh-TW"/>
              </w:rPr>
              <w:t>质量管控</w:t>
            </w:r>
            <w:r>
              <w:rPr>
                <w:kern w:val="0"/>
                <w:sz w:val="24"/>
              </w:rPr>
              <w:t xml:space="preserve"> □</w:t>
            </w:r>
            <w:r>
              <w:rPr>
                <w:kern w:val="0"/>
                <w:sz w:val="24"/>
                <w:lang w:eastAsia="zh-TW"/>
              </w:rPr>
              <w:t>供应链管理</w:t>
            </w:r>
            <w:r>
              <w:rPr>
                <w:kern w:val="0"/>
                <w:sz w:val="24"/>
              </w:rPr>
              <w:t xml:space="preserve"> □</w:t>
            </w:r>
            <w:r>
              <w:rPr>
                <w:kern w:val="0"/>
                <w:sz w:val="24"/>
                <w:lang w:eastAsia="zh-TW"/>
              </w:rPr>
              <w:t>研发设计</w:t>
            </w:r>
            <w:r>
              <w:rPr>
                <w:kern w:val="0"/>
                <w:sz w:val="24"/>
              </w:rPr>
              <w:t xml:space="preserve"> □</w:t>
            </w:r>
            <w:r>
              <w:rPr>
                <w:kern w:val="0"/>
                <w:sz w:val="24"/>
                <w:lang w:eastAsia="zh-TW"/>
              </w:rPr>
              <w:t>生产制造</w:t>
            </w:r>
            <w:r>
              <w:rPr>
                <w:kern w:val="0"/>
                <w:sz w:val="24"/>
              </w:rPr>
              <w:t xml:space="preserve"> □</w:t>
            </w:r>
            <w:r>
              <w:rPr>
                <w:kern w:val="0"/>
                <w:sz w:val="24"/>
                <w:lang w:eastAsia="zh-TW"/>
              </w:rPr>
              <w:t>运营管理</w:t>
            </w:r>
            <w:r>
              <w:rPr>
                <w:kern w:val="0"/>
                <w:sz w:val="24"/>
              </w:rPr>
              <w:t xml:space="preserve"> □</w:t>
            </w:r>
            <w:r>
              <w:rPr>
                <w:kern w:val="0"/>
                <w:sz w:val="24"/>
                <w:lang w:eastAsia="zh-TW"/>
              </w:rPr>
              <w:t>仓储物流</w:t>
            </w:r>
            <w:r>
              <w:rPr>
                <w:kern w:val="0"/>
                <w:sz w:val="24"/>
              </w:rPr>
              <w:t xml:space="preserve"> □</w:t>
            </w:r>
            <w:r>
              <w:rPr>
                <w:kern w:val="0"/>
                <w:sz w:val="24"/>
                <w:lang w:eastAsia="zh-TW"/>
              </w:rPr>
              <w:t>运维服务</w:t>
            </w:r>
            <w:r>
              <w:rPr>
                <w:kern w:val="0"/>
                <w:sz w:val="24"/>
                <w:lang w:val="zh-TW"/>
              </w:rPr>
              <w:t xml:space="preserve"> </w:t>
            </w:r>
            <w:r>
              <w:rPr>
                <w:kern w:val="0"/>
                <w:sz w:val="24"/>
              </w:rPr>
              <w:t>□</w:t>
            </w:r>
            <w:r>
              <w:rPr>
                <w:kern w:val="0"/>
                <w:sz w:val="24"/>
                <w:lang w:val="zh-TW" w:eastAsia="zh-TW"/>
              </w:rPr>
              <w:t>其他（请注明）</w:t>
            </w:r>
            <w:r>
              <w:rPr>
                <w:kern w:val="0"/>
                <w:sz w:val="24"/>
                <w:u w:val="single"/>
              </w:rPr>
              <w:t xml:space="preserve">          </w:t>
            </w:r>
            <w:r>
              <w:rPr>
                <w:kern w:val="0"/>
                <w:sz w:val="24"/>
                <w:u w:val="single"/>
                <w:lang w:val="zh-TW" w:eastAsia="zh-TW"/>
              </w:rPr>
              <w:t xml:space="preserve"> </w:t>
            </w:r>
          </w:p>
          <w:p>
            <w:pPr>
              <w:spacing w:line="440" w:lineRule="exact"/>
              <w:contextualSpacing/>
              <w:rPr>
                <w:kern w:val="0"/>
                <w:sz w:val="24"/>
              </w:rPr>
            </w:pPr>
            <w:r>
              <w:rPr>
                <w:b/>
                <w:bCs/>
                <w:kern w:val="0"/>
                <w:sz w:val="24"/>
              </w:rPr>
              <w:t>（跨行业跨领域平台须不少于2个领域）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6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contextualSpacing/>
              <w:jc w:val="center"/>
              <w:rPr>
                <w:kern w:val="0"/>
                <w:sz w:val="24"/>
              </w:rPr>
            </w:pPr>
            <w:r>
              <w:rPr>
                <w:kern w:val="0"/>
                <w:sz w:val="24"/>
              </w:rPr>
              <w:t>建设主体</w:t>
            </w:r>
          </w:p>
        </w:tc>
        <w:tc>
          <w:tcPr>
            <w:tcW w:w="7444"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6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contextualSpacing/>
              <w:jc w:val="center"/>
              <w:rPr>
                <w:kern w:val="0"/>
                <w:sz w:val="24"/>
              </w:rPr>
            </w:pPr>
            <w:r>
              <w:rPr>
                <w:kern w:val="0"/>
                <w:sz w:val="24"/>
              </w:rPr>
              <w:t>建设时间</w:t>
            </w:r>
          </w:p>
        </w:tc>
        <w:tc>
          <w:tcPr>
            <w:tcW w:w="7444"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6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contextualSpacing/>
              <w:jc w:val="center"/>
              <w:rPr>
                <w:kern w:val="0"/>
                <w:sz w:val="24"/>
              </w:rPr>
            </w:pPr>
            <w:r>
              <w:rPr>
                <w:kern w:val="0"/>
                <w:sz w:val="24"/>
              </w:rPr>
              <w:t>投资金额(万元)</w:t>
            </w:r>
          </w:p>
        </w:tc>
        <w:tc>
          <w:tcPr>
            <w:tcW w:w="7444"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67" w:type="dxa"/>
            <w:vMerge w:val="restart"/>
            <w:tcBorders>
              <w:top w:val="single" w:color="000000" w:sz="4" w:space="0"/>
              <w:left w:val="single" w:color="000000" w:sz="4" w:space="0"/>
              <w:right w:val="single" w:color="000000" w:sz="4" w:space="0"/>
            </w:tcBorders>
            <w:noWrap w:val="0"/>
            <w:vAlign w:val="center"/>
          </w:tcPr>
          <w:p>
            <w:pPr>
              <w:spacing w:line="440" w:lineRule="exact"/>
              <w:contextualSpacing/>
              <w:jc w:val="center"/>
              <w:rPr>
                <w:kern w:val="0"/>
                <w:sz w:val="24"/>
              </w:rPr>
            </w:pPr>
            <w:r>
              <w:rPr>
                <w:kern w:val="0"/>
                <w:sz w:val="24"/>
              </w:rPr>
              <w:t>建设方式</w:t>
            </w:r>
          </w:p>
        </w:tc>
        <w:tc>
          <w:tcPr>
            <w:tcW w:w="7444" w:type="dxa"/>
            <w:tcBorders>
              <w:top w:val="single" w:color="auto" w:sz="4" w:space="0"/>
              <w:left w:val="single" w:color="000000" w:sz="4" w:space="0"/>
              <w:right w:val="single" w:color="000000" w:sz="4" w:space="0"/>
            </w:tcBorders>
            <w:noWrap w:val="0"/>
            <w:vAlign w:val="center"/>
          </w:tcPr>
          <w:p>
            <w:pPr>
              <w:spacing w:line="440" w:lineRule="exact"/>
              <w:contextualSpacing/>
              <w:rPr>
                <w:kern w:val="0"/>
                <w:sz w:val="24"/>
              </w:rPr>
            </w:pPr>
            <w:r>
              <w:rPr>
                <w:kern w:val="0"/>
                <w:sz w:val="24"/>
              </w:rPr>
              <w:t xml:space="preserve">□自建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jc w:val="center"/>
        </w:trPr>
        <w:tc>
          <w:tcPr>
            <w:tcW w:w="1467" w:type="dxa"/>
            <w:vMerge w:val="continue"/>
            <w:tcBorders>
              <w:left w:val="single" w:color="000000" w:sz="4" w:space="0"/>
              <w:right w:val="single" w:color="000000" w:sz="4" w:space="0"/>
            </w:tcBorders>
            <w:noWrap w:val="0"/>
            <w:vAlign w:val="center"/>
          </w:tcPr>
          <w:p>
            <w:pPr>
              <w:spacing w:line="440" w:lineRule="exact"/>
              <w:contextualSpacing/>
              <w:jc w:val="center"/>
              <w:rPr>
                <w:kern w:val="0"/>
                <w:sz w:val="24"/>
              </w:rPr>
            </w:pPr>
          </w:p>
        </w:tc>
        <w:tc>
          <w:tcPr>
            <w:tcW w:w="7444" w:type="dxa"/>
            <w:tcBorders>
              <w:top w:val="single" w:color="auto" w:sz="4" w:space="0"/>
              <w:left w:val="single" w:color="000000" w:sz="4" w:space="0"/>
              <w:bottom w:val="single" w:color="auto" w:sz="4" w:space="0"/>
              <w:right w:val="single" w:color="000000" w:sz="4" w:space="0"/>
            </w:tcBorders>
            <w:noWrap w:val="0"/>
            <w:vAlign w:val="center"/>
          </w:tcPr>
          <w:p>
            <w:pPr>
              <w:spacing w:line="440" w:lineRule="exact"/>
              <w:contextualSpacing/>
              <w:rPr>
                <w:kern w:val="0"/>
                <w:sz w:val="24"/>
              </w:rPr>
            </w:pPr>
            <w:r>
              <w:rPr>
                <w:kern w:val="0"/>
                <w:sz w:val="24"/>
              </w:rPr>
              <w:t xml:space="preserve">□合作共建  </w:t>
            </w:r>
          </w:p>
          <w:p>
            <w:pPr>
              <w:spacing w:line="440" w:lineRule="exact"/>
              <w:contextualSpacing/>
              <w:rPr>
                <w:kern w:val="0"/>
                <w:sz w:val="24"/>
              </w:rPr>
            </w:pPr>
            <w:r>
              <w:rPr>
                <w:kern w:val="0"/>
                <w:sz w:val="24"/>
              </w:rPr>
              <w:t>请注明合作企业名称</w:t>
            </w:r>
            <w:r>
              <w:rPr>
                <w:kern w:val="0"/>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67" w:type="dxa"/>
            <w:vMerge w:val="restart"/>
            <w:tcBorders>
              <w:left w:val="single" w:color="000000" w:sz="4" w:space="0"/>
              <w:right w:val="single" w:color="000000" w:sz="4" w:space="0"/>
            </w:tcBorders>
            <w:noWrap w:val="0"/>
            <w:vAlign w:val="center"/>
          </w:tcPr>
          <w:p>
            <w:pPr>
              <w:spacing w:line="440" w:lineRule="exact"/>
              <w:contextualSpacing/>
              <w:jc w:val="center"/>
              <w:rPr>
                <w:kern w:val="0"/>
                <w:sz w:val="24"/>
              </w:rPr>
            </w:pPr>
            <w:r>
              <w:rPr>
                <w:kern w:val="0"/>
                <w:sz w:val="24"/>
              </w:rPr>
              <w:t>IaaS基础设施</w:t>
            </w:r>
          </w:p>
        </w:tc>
        <w:tc>
          <w:tcPr>
            <w:tcW w:w="7444" w:type="dxa"/>
            <w:tcBorders>
              <w:top w:val="single" w:color="auto" w:sz="4" w:space="0"/>
              <w:left w:val="single" w:color="000000" w:sz="4" w:space="0"/>
              <w:right w:val="single" w:color="000000" w:sz="4" w:space="0"/>
            </w:tcBorders>
            <w:noWrap w:val="0"/>
            <w:vAlign w:val="center"/>
          </w:tcPr>
          <w:p>
            <w:pPr>
              <w:spacing w:line="440" w:lineRule="exact"/>
              <w:contextualSpacing/>
              <w:rPr>
                <w:kern w:val="0"/>
                <w:sz w:val="24"/>
              </w:rPr>
            </w:pPr>
            <w:r>
              <w:rPr>
                <w:kern w:val="0"/>
                <w:sz w:val="24"/>
              </w:rPr>
              <w:t xml:space="preserve">□自建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67" w:type="dxa"/>
            <w:vMerge w:val="continue"/>
            <w:tcBorders>
              <w:left w:val="single" w:color="000000" w:sz="4" w:space="0"/>
              <w:right w:val="single" w:color="000000" w:sz="4" w:space="0"/>
            </w:tcBorders>
            <w:noWrap w:val="0"/>
            <w:vAlign w:val="center"/>
          </w:tcPr>
          <w:p>
            <w:pPr>
              <w:spacing w:line="440" w:lineRule="exact"/>
              <w:ind w:firstLine="120" w:firstLineChars="50"/>
              <w:contextualSpacing/>
              <w:rPr>
                <w:kern w:val="0"/>
                <w:sz w:val="24"/>
              </w:rPr>
            </w:pPr>
          </w:p>
        </w:tc>
        <w:tc>
          <w:tcPr>
            <w:tcW w:w="7444" w:type="dxa"/>
            <w:tcBorders>
              <w:top w:val="single" w:color="auto" w:sz="4" w:space="0"/>
              <w:left w:val="single" w:color="000000" w:sz="4" w:space="0"/>
              <w:bottom w:val="single" w:color="auto" w:sz="4" w:space="0"/>
              <w:right w:val="single" w:color="000000" w:sz="4" w:space="0"/>
            </w:tcBorders>
            <w:noWrap w:val="0"/>
            <w:vAlign w:val="center"/>
          </w:tcPr>
          <w:p>
            <w:pPr>
              <w:spacing w:line="440" w:lineRule="exact"/>
              <w:contextualSpacing/>
              <w:rPr>
                <w:kern w:val="0"/>
                <w:sz w:val="24"/>
              </w:rPr>
            </w:pPr>
            <w:r>
              <w:rPr>
                <w:kern w:val="0"/>
                <w:sz w:val="24"/>
              </w:rPr>
              <w:t xml:space="preserve">□租用 </w:t>
            </w:r>
          </w:p>
          <w:p>
            <w:pPr>
              <w:spacing w:line="440" w:lineRule="exact"/>
              <w:contextualSpacing/>
              <w:rPr>
                <w:kern w:val="0"/>
                <w:sz w:val="24"/>
              </w:rPr>
            </w:pPr>
            <w:r>
              <w:rPr>
                <w:kern w:val="0"/>
                <w:sz w:val="24"/>
              </w:rPr>
              <w:t>请注明服务商名称</w:t>
            </w:r>
            <w:r>
              <w:rPr>
                <w:kern w:val="0"/>
                <w:sz w:val="24"/>
                <w:u w:val="single"/>
              </w:rPr>
              <w:t xml:space="preserve">                           </w:t>
            </w:r>
          </w:p>
        </w:tc>
      </w:tr>
    </w:tbl>
    <w:p>
      <w:pPr>
        <w:rPr>
          <w:rFonts w:eastAsia="仿宋_GB2312"/>
          <w:b/>
          <w:bCs/>
          <w:sz w:val="30"/>
          <w:szCs w:val="30"/>
        </w:rPr>
      </w:pPr>
      <w:r>
        <w:rPr>
          <w:rFonts w:eastAsia="仿宋_GB2312"/>
          <w:b/>
          <w:bCs/>
          <w:sz w:val="30"/>
          <w:szCs w:val="30"/>
        </w:rPr>
        <w:t>（二）平台能力介绍</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auto"/>
            <w:noWrap w:val="0"/>
            <w:vAlign w:val="top"/>
          </w:tcPr>
          <w:p>
            <w:pPr>
              <w:rPr>
                <w:rFonts w:eastAsia="仿宋_GB2312"/>
                <w:b/>
                <w:bCs/>
                <w:sz w:val="30"/>
                <w:szCs w:val="30"/>
              </w:rPr>
            </w:pPr>
            <w:r>
              <w:rPr>
                <w:b/>
                <w:kern w:val="0"/>
                <w:sz w:val="24"/>
              </w:rPr>
              <w:t>1.平台资源管理能力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062" w:type="dxa"/>
            <w:shd w:val="clear" w:color="auto" w:fill="auto"/>
            <w:noWrap w:val="0"/>
            <w:vAlign w:val="top"/>
          </w:tcPr>
          <w:p>
            <w:pPr>
              <w:spacing w:line="440" w:lineRule="exact"/>
              <w:contextualSpacing/>
            </w:pPr>
            <w:r>
              <w:rPr>
                <w:b/>
                <w:kern w:val="0"/>
                <w:sz w:val="24"/>
              </w:rPr>
              <w:t>1.1 工业设备数量</w:t>
            </w:r>
            <w:r>
              <w:t>*</w:t>
            </w:r>
          </w:p>
          <w:p>
            <w:pPr>
              <w:spacing w:line="400" w:lineRule="exact"/>
              <w:contextualSpacing/>
              <w:rPr>
                <w:sz w:val="24"/>
              </w:rPr>
            </w:pPr>
            <w:r>
              <w:t>□</w:t>
            </w:r>
            <w:r>
              <w:rPr>
                <w:sz w:val="24"/>
              </w:rPr>
              <w:t>可连接的工业设备/产品/产线种类及数量：______台/套</w:t>
            </w:r>
          </w:p>
          <w:p>
            <w:pPr>
              <w:spacing w:line="400" w:lineRule="exact"/>
              <w:ind w:firstLine="240" w:firstLineChars="100"/>
              <w:contextualSpacing/>
              <w:rPr>
                <w:sz w:val="24"/>
              </w:rPr>
            </w:pPr>
            <w:r>
              <w:rPr>
                <w:sz w:val="24"/>
              </w:rPr>
              <w:t>其中，运行设备______台/套；加工设备______台/套；</w:t>
            </w:r>
          </w:p>
          <w:p>
            <w:pPr>
              <w:spacing w:line="400" w:lineRule="exact"/>
              <w:ind w:firstLine="960" w:firstLineChars="400"/>
              <w:contextualSpacing/>
              <w:rPr>
                <w:sz w:val="24"/>
              </w:rPr>
            </w:pPr>
            <w:r>
              <w:rPr>
                <w:sz w:val="24"/>
              </w:rPr>
              <w:t>行走设备______台/套；其它设备______台/套</w:t>
            </w:r>
          </w:p>
          <w:p>
            <w:pPr>
              <w:spacing w:line="400" w:lineRule="exact"/>
              <w:contextualSpacing/>
              <w:rPr>
                <w:sz w:val="24"/>
              </w:rPr>
            </w:pPr>
            <w:r>
              <w:rPr>
                <w:sz w:val="24"/>
              </w:rPr>
              <w:t>（运行设备包括：采矿设备、化工设备、冶炼设备、电力设备、建材设备、动力设备、仪器仪表等；加工设备包括：机床、机器人、电工、电子设备、轻工设备等；行走设备包括：工程机械、农林机械、物流设备、交通设备等；其他设备包括：安全生产设备、污染防治设备等）</w:t>
            </w:r>
          </w:p>
          <w:p>
            <w:pPr>
              <w:spacing w:line="400" w:lineRule="exact"/>
              <w:ind w:firstLine="960" w:firstLineChars="400"/>
              <w:contextualSpacing/>
              <w:rPr>
                <w:sz w:val="24"/>
              </w:rPr>
            </w:pPr>
            <w:r>
              <w:rPr>
                <w:sz w:val="24"/>
              </w:rPr>
              <w:t>公有云连接设备______台/套；私有云连接设备______台/套</w:t>
            </w:r>
          </w:p>
          <w:p>
            <w:pPr>
              <w:pStyle w:val="4"/>
              <w:spacing w:line="400" w:lineRule="exact"/>
              <w:ind w:firstLine="960" w:firstLineChars="400"/>
              <w:rPr>
                <w:rFonts w:ascii="Times New Roman" w:eastAsia="宋体"/>
                <w:sz w:val="24"/>
                <w:szCs w:val="24"/>
              </w:rPr>
            </w:pPr>
            <w:r>
              <w:rPr>
                <w:rFonts w:ascii="Times New Roman" w:eastAsia="宋体"/>
                <w:sz w:val="24"/>
                <w:szCs w:val="24"/>
              </w:rPr>
              <w:t>基于公有云的工业设备日运行数量：______台/套（指每日上传实时运行数据的工业设备数量）</w:t>
            </w:r>
          </w:p>
          <w:p>
            <w:pPr>
              <w:spacing w:line="400" w:lineRule="exact"/>
              <w:contextualSpacing/>
              <w:rPr>
                <w:sz w:val="24"/>
              </w:rPr>
            </w:pPr>
            <w:r>
              <w:rPr>
                <w:sz w:val="24"/>
              </w:rPr>
              <w:t>□工业协议兼容适配数量： ______种</w:t>
            </w:r>
          </w:p>
          <w:p>
            <w:pPr>
              <w:rPr>
                <w:b/>
                <w:bCs/>
                <w:sz w:val="24"/>
              </w:rPr>
            </w:pPr>
            <w:r>
              <w:rPr>
                <w:b/>
                <w:bCs/>
                <w:sz w:val="24"/>
              </w:rPr>
              <w:t>补充说明和分类详细介绍</w:t>
            </w:r>
            <w:r>
              <w:rPr>
                <w:sz w:val="24"/>
              </w:rPr>
              <w:t>（具体接入及管理的工业设备类型及数量，可兼容的工业协议种类等）</w:t>
            </w:r>
            <w:r>
              <w:rPr>
                <w:b/>
                <w:bCs/>
                <w:sz w:val="24"/>
              </w:rPr>
              <w:t>：</w:t>
            </w:r>
          </w:p>
          <w:p>
            <w:pPr>
              <w:pStyle w:val="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auto"/>
            <w:noWrap w:val="0"/>
            <w:vAlign w:val="top"/>
          </w:tcPr>
          <w:p>
            <w:pPr>
              <w:spacing w:line="440" w:lineRule="exact"/>
              <w:contextualSpacing/>
            </w:pPr>
            <w:r>
              <w:rPr>
                <w:b/>
                <w:kern w:val="0"/>
                <w:sz w:val="24"/>
              </w:rPr>
              <w:t>1.2 工业模型数量</w:t>
            </w:r>
            <w:r>
              <w:t>*</w:t>
            </w:r>
          </w:p>
          <w:p>
            <w:pPr>
              <w:spacing w:line="400" w:lineRule="exact"/>
              <w:contextualSpacing/>
              <w:rPr>
                <w:sz w:val="24"/>
              </w:rPr>
            </w:pPr>
            <w:r>
              <w:t>□</w:t>
            </w:r>
            <w:r>
              <w:rPr>
                <w:sz w:val="24"/>
              </w:rPr>
              <w:t xml:space="preserve">工业模型数量：__________个 </w:t>
            </w:r>
          </w:p>
          <w:p>
            <w:pPr>
              <w:spacing w:line="400" w:lineRule="exact"/>
              <w:ind w:firstLine="240" w:firstLineChars="100"/>
              <w:contextualSpacing/>
              <w:rPr>
                <w:sz w:val="24"/>
              </w:rPr>
            </w:pPr>
            <w:r>
              <w:rPr>
                <w:sz w:val="24"/>
              </w:rPr>
              <w:t>其中，研发仿真模型___________个；业务流程模型___________个；</w:t>
            </w:r>
          </w:p>
          <w:p>
            <w:pPr>
              <w:spacing w:line="400" w:lineRule="exact"/>
              <w:ind w:firstLine="960" w:firstLineChars="400"/>
              <w:contextualSpacing/>
              <w:rPr>
                <w:sz w:val="24"/>
              </w:rPr>
            </w:pPr>
            <w:r>
              <w:rPr>
                <w:sz w:val="24"/>
              </w:rPr>
              <w:t>行业机理模型___________个；数据算法模型___________个</w:t>
            </w:r>
          </w:p>
          <w:p>
            <w:pPr>
              <w:spacing w:line="400" w:lineRule="exact"/>
              <w:contextualSpacing/>
              <w:rPr>
                <w:sz w:val="24"/>
              </w:rPr>
            </w:pPr>
            <w:r>
              <w:rPr>
                <w:b/>
                <w:bCs/>
                <w:sz w:val="24"/>
              </w:rPr>
              <w:t>补充说明和分类详细介绍</w:t>
            </w:r>
            <w:r>
              <w:rPr>
                <w:sz w:val="24"/>
              </w:rPr>
              <w:t>（具体禀赋的工业机理模型）：</w:t>
            </w:r>
          </w:p>
          <w:p>
            <w:pPr>
              <w:rPr>
                <w:rFonts w:eastAsia="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auto"/>
            <w:noWrap w:val="0"/>
            <w:vAlign w:val="top"/>
          </w:tcPr>
          <w:p>
            <w:pPr>
              <w:spacing w:line="440" w:lineRule="exact"/>
              <w:contextualSpacing/>
              <w:rPr>
                <w:b/>
                <w:kern w:val="0"/>
                <w:sz w:val="24"/>
              </w:rPr>
            </w:pPr>
            <w:r>
              <w:rPr>
                <w:b/>
                <w:kern w:val="0"/>
                <w:sz w:val="24"/>
              </w:rPr>
              <w:t>1.3 工业APP数量*</w:t>
            </w:r>
          </w:p>
          <w:p>
            <w:pPr>
              <w:spacing w:line="400" w:lineRule="exact"/>
              <w:contextualSpacing/>
              <w:rPr>
                <w:kern w:val="0"/>
                <w:sz w:val="24"/>
              </w:rPr>
            </w:pPr>
            <w:r>
              <w:rPr>
                <w:kern w:val="0"/>
                <w:sz w:val="24"/>
              </w:rPr>
              <w:t>□工业APP数量： ___________个</w:t>
            </w:r>
          </w:p>
          <w:p>
            <w:pPr>
              <w:pStyle w:val="4"/>
              <w:spacing w:line="400" w:lineRule="exact"/>
              <w:ind w:left="240" w:hanging="240" w:hangingChars="100"/>
              <w:rPr>
                <w:rFonts w:ascii="Times New Roman" w:eastAsia="宋体"/>
                <w:kern w:val="0"/>
                <w:sz w:val="24"/>
                <w:szCs w:val="24"/>
              </w:rPr>
            </w:pPr>
            <w:r>
              <w:rPr>
                <w:rFonts w:ascii="Times New Roman" w:eastAsia="宋体"/>
                <w:kern w:val="0"/>
                <w:sz w:val="24"/>
                <w:szCs w:val="24"/>
              </w:rPr>
              <w:t xml:space="preserve">  其中，自研工业APP数量_________个、生态伙伴工业APP数量_________个；基于平台开发的工业APP数量_____ 个、传统工业软件云化APP数量____个</w:t>
            </w:r>
          </w:p>
          <w:p>
            <w:pPr>
              <w:spacing w:line="400" w:lineRule="exact"/>
              <w:contextualSpacing/>
              <w:rPr>
                <w:kern w:val="0"/>
                <w:sz w:val="24"/>
              </w:rPr>
            </w:pPr>
            <w:r>
              <w:rPr>
                <w:kern w:val="0"/>
                <w:sz w:val="24"/>
              </w:rPr>
              <w:t>□工业APP种类：</w:t>
            </w:r>
          </w:p>
          <w:p>
            <w:pPr>
              <w:spacing w:line="400" w:lineRule="exact"/>
              <w:ind w:firstLine="240" w:firstLineChars="100"/>
              <w:contextualSpacing/>
              <w:rPr>
                <w:kern w:val="0"/>
                <w:sz w:val="24"/>
              </w:rPr>
            </w:pPr>
            <w:r>
              <w:rPr>
                <w:kern w:val="0"/>
                <w:sz w:val="24"/>
              </w:rPr>
              <w:t>安全生产___________个；节能减排___________个；</w:t>
            </w:r>
          </w:p>
          <w:p>
            <w:pPr>
              <w:spacing w:line="400" w:lineRule="exact"/>
              <w:ind w:firstLine="240" w:firstLineChars="100"/>
              <w:contextualSpacing/>
              <w:rPr>
                <w:kern w:val="0"/>
                <w:sz w:val="24"/>
              </w:rPr>
            </w:pPr>
            <w:r>
              <w:rPr>
                <w:kern w:val="0"/>
                <w:sz w:val="24"/>
              </w:rPr>
              <w:t>质量管控___________个；供应链管理__________个；</w:t>
            </w:r>
          </w:p>
          <w:p>
            <w:pPr>
              <w:spacing w:line="400" w:lineRule="exact"/>
              <w:ind w:firstLine="240" w:firstLineChars="100"/>
              <w:contextualSpacing/>
              <w:rPr>
                <w:kern w:val="0"/>
                <w:sz w:val="24"/>
              </w:rPr>
            </w:pPr>
            <w:r>
              <w:rPr>
                <w:kern w:val="0"/>
                <w:sz w:val="24"/>
              </w:rPr>
              <w:t>研发设计___________个；生产制造____________个；</w:t>
            </w:r>
          </w:p>
          <w:p>
            <w:pPr>
              <w:spacing w:line="400" w:lineRule="exact"/>
              <w:ind w:firstLine="240" w:firstLineChars="100"/>
              <w:contextualSpacing/>
              <w:rPr>
                <w:kern w:val="0"/>
                <w:sz w:val="24"/>
              </w:rPr>
            </w:pPr>
            <w:r>
              <w:rPr>
                <w:kern w:val="0"/>
                <w:sz w:val="24"/>
              </w:rPr>
              <w:t>运营管理___________个；仓储物流____________个；</w:t>
            </w:r>
          </w:p>
          <w:p>
            <w:pPr>
              <w:spacing w:line="400" w:lineRule="exact"/>
              <w:ind w:firstLine="240" w:firstLineChars="100"/>
              <w:contextualSpacing/>
              <w:rPr>
                <w:kern w:val="0"/>
                <w:sz w:val="24"/>
              </w:rPr>
            </w:pPr>
            <w:r>
              <w:rPr>
                <w:kern w:val="0"/>
                <w:sz w:val="24"/>
              </w:rPr>
              <w:t>运维服务___________个</w:t>
            </w:r>
          </w:p>
          <w:p>
            <w:pPr>
              <w:spacing w:line="400" w:lineRule="exact"/>
              <w:contextualSpacing/>
              <w:rPr>
                <w:sz w:val="24"/>
              </w:rPr>
            </w:pPr>
            <w:r>
              <w:rPr>
                <w:kern w:val="0"/>
                <w:sz w:val="24"/>
              </w:rPr>
              <w:t>□工业APP月活跃数量：___________个（指当月有用户访问或者调用过的工业APP数量）</w:t>
            </w:r>
          </w:p>
          <w:p>
            <w:pPr>
              <w:spacing w:line="400" w:lineRule="exact"/>
              <w:contextualSpacing/>
              <w:rPr>
                <w:b/>
                <w:kern w:val="0"/>
                <w:sz w:val="24"/>
              </w:rPr>
            </w:pPr>
            <w:r>
              <w:rPr>
                <w:b/>
                <w:kern w:val="0"/>
                <w:sz w:val="24"/>
              </w:rPr>
              <w:t>补充说明和分类详细介绍</w:t>
            </w:r>
            <w:r>
              <w:rPr>
                <w:bCs/>
                <w:kern w:val="0"/>
                <w:sz w:val="24"/>
              </w:rPr>
              <w:t>（具体的工业APP类型）</w:t>
            </w:r>
            <w:r>
              <w:rPr>
                <w:b/>
                <w:kern w:val="0"/>
                <w:sz w:val="24"/>
              </w:rPr>
              <w:t>：</w:t>
            </w:r>
          </w:p>
          <w:p>
            <w:pPr>
              <w:spacing w:line="440" w:lineRule="exact"/>
              <w:contextualSpacing/>
              <w:rPr>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auto"/>
            <w:noWrap w:val="0"/>
            <w:vAlign w:val="center"/>
          </w:tcPr>
          <w:p>
            <w:pPr>
              <w:spacing w:line="440" w:lineRule="exact"/>
              <w:contextualSpacing/>
              <w:rPr>
                <w:kern w:val="0"/>
                <w:sz w:val="24"/>
              </w:rPr>
            </w:pPr>
            <w:r>
              <w:rPr>
                <w:b/>
                <w:kern w:val="0"/>
                <w:sz w:val="24"/>
              </w:rPr>
              <w:t>1.4 服务工业企业数量*</w:t>
            </w:r>
          </w:p>
          <w:p>
            <w:pPr>
              <w:spacing w:line="440" w:lineRule="exact"/>
              <w:contextualSpacing/>
              <w:rPr>
                <w:kern w:val="0"/>
                <w:sz w:val="24"/>
              </w:rPr>
            </w:pPr>
            <w:r>
              <w:rPr>
                <w:kern w:val="0"/>
                <w:sz w:val="24"/>
              </w:rPr>
              <w:t>□注册工业企业用户数：______个  □服务工业企业数：______个</w:t>
            </w:r>
          </w:p>
          <w:p>
            <w:pPr>
              <w:spacing w:line="440" w:lineRule="exact"/>
              <w:contextualSpacing/>
              <w:rPr>
                <w:kern w:val="0"/>
                <w:sz w:val="24"/>
              </w:rPr>
            </w:pPr>
            <w:r>
              <w:rPr>
                <w:kern w:val="0"/>
                <w:sz w:val="24"/>
              </w:rPr>
              <w:t>其中，付费工业企业数：______个</w:t>
            </w:r>
          </w:p>
          <w:p>
            <w:pPr>
              <w:spacing w:line="440" w:lineRule="exact"/>
              <w:contextualSpacing/>
              <w:rPr>
                <w:b/>
                <w:kern w:val="0"/>
                <w:sz w:val="24"/>
              </w:rPr>
            </w:pPr>
            <w:r>
              <w:rPr>
                <w:b/>
                <w:kern w:val="0"/>
                <w:sz w:val="24"/>
              </w:rPr>
              <w:t>补充说明和分类详细介绍</w:t>
            </w:r>
            <w:r>
              <w:rPr>
                <w:bCs/>
                <w:kern w:val="0"/>
                <w:sz w:val="24"/>
              </w:rPr>
              <w:t>（具体服务的工业企业类型，平台提供了什么产品或服务）</w:t>
            </w:r>
            <w:r>
              <w:rPr>
                <w:b/>
                <w:kern w:val="0"/>
                <w:sz w:val="24"/>
              </w:rPr>
              <w:t>：</w:t>
            </w:r>
          </w:p>
          <w:p>
            <w:pPr>
              <w:pStyle w:val="4"/>
              <w:rPr>
                <w:rFonts w:ascii="Times New Roman"/>
                <w:b/>
                <w:kern w:val="0"/>
                <w:sz w:val="24"/>
                <w:szCs w:val="24"/>
              </w:rPr>
            </w:pPr>
          </w:p>
          <w:p>
            <w:pPr>
              <w:spacing w:line="440" w:lineRule="exact"/>
              <w:contextualSpacing/>
              <w:rPr>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auto"/>
            <w:noWrap w:val="0"/>
            <w:vAlign w:val="top"/>
          </w:tcPr>
          <w:p>
            <w:pPr>
              <w:spacing w:line="400" w:lineRule="exact"/>
              <w:contextualSpacing/>
              <w:rPr>
                <w:b/>
                <w:kern w:val="0"/>
                <w:sz w:val="24"/>
              </w:rPr>
            </w:pPr>
            <w:r>
              <w:rPr>
                <w:b/>
                <w:kern w:val="0"/>
                <w:sz w:val="24"/>
              </w:rPr>
              <w:t>1.5 平台开发者数量*</w:t>
            </w:r>
          </w:p>
          <w:p>
            <w:pPr>
              <w:spacing w:line="400" w:lineRule="exact"/>
              <w:contextualSpacing/>
              <w:rPr>
                <w:kern w:val="0"/>
                <w:sz w:val="24"/>
              </w:rPr>
            </w:pPr>
            <w:r>
              <w:rPr>
                <w:kern w:val="0"/>
                <w:sz w:val="24"/>
              </w:rPr>
              <w:t>□第三方开发者注册总数：______个</w:t>
            </w:r>
          </w:p>
          <w:p>
            <w:pPr>
              <w:spacing w:line="400" w:lineRule="exact"/>
              <w:contextualSpacing/>
              <w:rPr>
                <w:kern w:val="0"/>
                <w:sz w:val="24"/>
              </w:rPr>
            </w:pPr>
            <w:r>
              <w:rPr>
                <w:kern w:val="0"/>
                <w:sz w:val="24"/>
              </w:rPr>
              <w:t>□第三方活跃开发者数： ______个（活跃开发者为近一个月至少登陆1次平台且对平台的工具或者环境进行调用的开发者）</w:t>
            </w:r>
          </w:p>
          <w:p>
            <w:pPr>
              <w:spacing w:line="400" w:lineRule="exact"/>
              <w:contextualSpacing/>
              <w:rPr>
                <w:b/>
                <w:kern w:val="0"/>
                <w:sz w:val="24"/>
              </w:rPr>
            </w:pPr>
            <w:r>
              <w:rPr>
                <w:b/>
                <w:kern w:val="0"/>
                <w:sz w:val="24"/>
              </w:rPr>
              <w:t>补充说明和分类详细介绍</w:t>
            </w:r>
            <w:r>
              <w:rPr>
                <w:bCs/>
                <w:kern w:val="0"/>
                <w:sz w:val="24"/>
              </w:rPr>
              <w:t>（每类开发者具体调用了什么工具包、算法模型和微服务）</w:t>
            </w:r>
            <w:r>
              <w:rPr>
                <w:b/>
                <w:kern w:val="0"/>
                <w:sz w:val="24"/>
              </w:rPr>
              <w:t>：</w:t>
            </w:r>
          </w:p>
          <w:p>
            <w:pPr>
              <w:spacing w:line="440" w:lineRule="exact"/>
              <w:contextualSpacing/>
              <w:rPr>
                <w:b/>
                <w:kern w:val="0"/>
                <w:sz w:val="24"/>
              </w:rPr>
            </w:pPr>
          </w:p>
          <w:p>
            <w:pPr>
              <w:spacing w:line="440" w:lineRule="exact"/>
              <w:contextualSpacing/>
              <w:rPr>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auto"/>
            <w:noWrap w:val="0"/>
            <w:vAlign w:val="center"/>
          </w:tcPr>
          <w:p>
            <w:pPr>
              <w:spacing w:line="440" w:lineRule="exact"/>
              <w:contextualSpacing/>
              <w:rPr>
                <w:b/>
                <w:kern w:val="0"/>
                <w:sz w:val="24"/>
              </w:rPr>
            </w:pPr>
            <w:r>
              <w:rPr>
                <w:b/>
                <w:kern w:val="0"/>
                <w:sz w:val="24"/>
              </w:rPr>
              <w:t>2. 平台核心技术水平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auto"/>
            <w:noWrap w:val="0"/>
            <w:vAlign w:val="center"/>
          </w:tcPr>
          <w:p>
            <w:pPr>
              <w:spacing w:line="400" w:lineRule="exact"/>
              <w:contextualSpacing/>
              <w:rPr>
                <w:rFonts w:eastAsia="Microsoft YaHei UI"/>
                <w:sz w:val="18"/>
                <w:szCs w:val="18"/>
              </w:rPr>
            </w:pPr>
            <w:r>
              <w:rPr>
                <w:b/>
                <w:bCs/>
                <w:sz w:val="24"/>
              </w:rPr>
              <w:t>2.1平台技术创新能力*</w:t>
            </w:r>
          </w:p>
          <w:p>
            <w:pPr>
              <w:spacing w:line="400" w:lineRule="exact"/>
              <w:contextualSpacing/>
              <w:rPr>
                <w:kern w:val="0"/>
                <w:sz w:val="24"/>
              </w:rPr>
            </w:pPr>
            <w:r>
              <w:rPr>
                <w:kern w:val="0"/>
                <w:sz w:val="24"/>
              </w:rPr>
              <w:t>□平台核心软硬件技术获得的专利数量：___________个</w:t>
            </w:r>
          </w:p>
          <w:p>
            <w:pPr>
              <w:spacing w:line="400" w:lineRule="exact"/>
              <w:contextualSpacing/>
            </w:pPr>
            <w:r>
              <w:rPr>
                <w:kern w:val="0"/>
                <w:sz w:val="24"/>
              </w:rPr>
              <w:t>□平台核心软硬件技术获得的软著数量：___________个</w:t>
            </w:r>
          </w:p>
          <w:p>
            <w:pPr>
              <w:pStyle w:val="4"/>
              <w:spacing w:line="400" w:lineRule="exact"/>
              <w:rPr>
                <w:rFonts w:ascii="Times New Roman" w:eastAsia="宋体"/>
                <w:b/>
                <w:kern w:val="0"/>
                <w:sz w:val="24"/>
                <w:szCs w:val="24"/>
              </w:rPr>
            </w:pPr>
            <w:r>
              <w:rPr>
                <w:rFonts w:ascii="Times New Roman" w:eastAsia="宋体"/>
                <w:b/>
                <w:kern w:val="0"/>
                <w:sz w:val="24"/>
                <w:szCs w:val="24"/>
              </w:rPr>
              <w:t>补充说明材料</w:t>
            </w:r>
            <w:r>
              <w:rPr>
                <w:rFonts w:ascii="Times New Roman" w:eastAsia="宋体"/>
                <w:bCs/>
                <w:kern w:val="0"/>
                <w:sz w:val="24"/>
                <w:szCs w:val="24"/>
              </w:rPr>
              <w:t>（包含但不限于平台新技术融合情况、对应用及解决方案的支撑能力、技术产品化能力等）</w:t>
            </w:r>
            <w:r>
              <w:rPr>
                <w:rFonts w:ascii="Times New Roman" w:eastAsia="宋体"/>
                <w:b/>
                <w:kern w:val="0"/>
                <w:sz w:val="24"/>
                <w:szCs w:val="24"/>
              </w:rPr>
              <w:t>：</w:t>
            </w:r>
          </w:p>
          <w:p>
            <w:pPr>
              <w:pStyle w:val="4"/>
              <w:spacing w:line="400" w:lineRule="exact"/>
              <w:rPr>
                <w:rFonts w:ascii="Times New Roman" w:eastAsia="宋体"/>
                <w:b/>
                <w:kern w:val="0"/>
                <w:sz w:val="24"/>
                <w:szCs w:val="24"/>
              </w:rPr>
            </w:pPr>
          </w:p>
          <w:p>
            <w:pPr>
              <w:pStyle w:val="4"/>
              <w:rPr>
                <w:rFonts w:ascii="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auto"/>
            <w:noWrap w:val="0"/>
            <w:vAlign w:val="top"/>
          </w:tcPr>
          <w:p>
            <w:pPr>
              <w:spacing w:line="580" w:lineRule="exact"/>
              <w:contextualSpacing/>
              <w:rPr>
                <w:b/>
                <w:bCs/>
                <w:sz w:val="24"/>
              </w:rPr>
            </w:pPr>
            <w:r>
              <w:rPr>
                <w:b/>
                <w:bCs/>
                <w:sz w:val="24"/>
              </w:rPr>
              <w:t>2.2 平台产品可靠性和安全防护能力</w:t>
            </w:r>
          </w:p>
          <w:p>
            <w:pPr>
              <w:spacing w:line="400" w:lineRule="exact"/>
              <w:contextualSpacing/>
              <w:rPr>
                <w:kern w:val="0"/>
                <w:sz w:val="24"/>
              </w:rPr>
            </w:pPr>
            <w:r>
              <w:rPr>
                <w:kern w:val="0"/>
                <w:sz w:val="24"/>
              </w:rPr>
              <w:t>□具有设备和数据接入安全防护手段：□是 □否</w:t>
            </w:r>
          </w:p>
          <w:p>
            <w:pPr>
              <w:spacing w:line="400" w:lineRule="exact"/>
              <w:contextualSpacing/>
              <w:rPr>
                <w:kern w:val="0"/>
                <w:sz w:val="24"/>
              </w:rPr>
            </w:pPr>
            <w:r>
              <w:rPr>
                <w:kern w:val="0"/>
                <w:sz w:val="24"/>
              </w:rPr>
              <w:t>□具有数据安全防护：□是 □否</w:t>
            </w:r>
          </w:p>
          <w:p>
            <w:pPr>
              <w:spacing w:line="400" w:lineRule="exact"/>
              <w:contextualSpacing/>
              <w:rPr>
                <w:kern w:val="0"/>
                <w:sz w:val="24"/>
              </w:rPr>
            </w:pPr>
            <w:r>
              <w:rPr>
                <w:kern w:val="0"/>
                <w:sz w:val="24"/>
              </w:rPr>
              <w:t>□具有代码安全防护：□是 □否</w:t>
            </w:r>
          </w:p>
          <w:p>
            <w:pPr>
              <w:spacing w:line="400" w:lineRule="exact"/>
              <w:contextualSpacing/>
              <w:rPr>
                <w:kern w:val="0"/>
                <w:sz w:val="24"/>
              </w:rPr>
            </w:pPr>
            <w:r>
              <w:rPr>
                <w:kern w:val="0"/>
                <w:sz w:val="24"/>
              </w:rPr>
              <w:t>□具有应用安全防护：□是 □否</w:t>
            </w:r>
          </w:p>
          <w:p>
            <w:pPr>
              <w:spacing w:line="400" w:lineRule="exact"/>
              <w:contextualSpacing/>
              <w:rPr>
                <w:kern w:val="0"/>
                <w:sz w:val="24"/>
              </w:rPr>
            </w:pPr>
            <w:r>
              <w:rPr>
                <w:kern w:val="0"/>
                <w:sz w:val="24"/>
              </w:rPr>
              <w:t>□具有访问安全防护：□是 □否</w:t>
            </w:r>
          </w:p>
          <w:p>
            <w:pPr>
              <w:spacing w:line="400" w:lineRule="exact"/>
              <w:ind w:left="723" w:hanging="723" w:hangingChars="300"/>
              <w:contextualSpacing/>
              <w:rPr>
                <w:bCs/>
                <w:kern w:val="0"/>
                <w:sz w:val="24"/>
              </w:rPr>
            </w:pPr>
            <w:r>
              <w:rPr>
                <w:b/>
                <w:kern w:val="0"/>
                <w:sz w:val="24"/>
              </w:rPr>
              <w:t>补充说明材料</w:t>
            </w:r>
            <w:r>
              <w:rPr>
                <w:bCs/>
                <w:kern w:val="0"/>
                <w:sz w:val="24"/>
              </w:rPr>
              <w:t>（包括平台安全防护体系和防护能力介绍，获得第三方安全测试认</w:t>
            </w:r>
          </w:p>
          <w:p>
            <w:pPr>
              <w:spacing w:line="400" w:lineRule="exact"/>
              <w:ind w:left="720" w:hanging="720" w:hangingChars="300"/>
              <w:contextualSpacing/>
              <w:rPr>
                <w:b/>
                <w:kern w:val="0"/>
                <w:sz w:val="24"/>
              </w:rPr>
            </w:pPr>
            <w:r>
              <w:rPr>
                <w:bCs/>
                <w:kern w:val="0"/>
                <w:sz w:val="24"/>
              </w:rPr>
              <w:t>证情况等）</w:t>
            </w:r>
            <w:r>
              <w:rPr>
                <w:b/>
                <w:kern w:val="0"/>
                <w:sz w:val="24"/>
              </w:rPr>
              <w:t>：</w:t>
            </w:r>
          </w:p>
          <w:p>
            <w:pPr>
              <w:spacing w:line="440" w:lineRule="exact"/>
              <w:ind w:left="723" w:hanging="723" w:hangingChars="300"/>
              <w:contextualSpacing/>
              <w:rPr>
                <w:b/>
                <w:kern w:val="0"/>
                <w:sz w:val="24"/>
              </w:rPr>
            </w:pPr>
          </w:p>
          <w:p>
            <w:pPr>
              <w:spacing w:line="440" w:lineRule="exact"/>
              <w:contextualSpacing/>
              <w:rPr>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auto"/>
            <w:noWrap w:val="0"/>
            <w:vAlign w:val="top"/>
          </w:tcPr>
          <w:p>
            <w:pPr>
              <w:spacing w:after="156" w:afterLines="50" w:line="440" w:lineRule="exact"/>
              <w:contextualSpacing/>
              <w:rPr>
                <w:sz w:val="24"/>
              </w:rPr>
            </w:pPr>
            <w:r>
              <w:rPr>
                <w:b/>
                <w:bCs/>
                <w:sz w:val="24"/>
              </w:rPr>
              <w:t>2.3 自研杀手锏工业APP情况*</w:t>
            </w:r>
            <w:r>
              <w:rPr>
                <w:sz w:val="24"/>
              </w:rPr>
              <w:t>（杀手锏APP指平台上订阅用户数最多的5个工业APP）</w:t>
            </w:r>
          </w:p>
          <w:p>
            <w:pPr>
              <w:spacing w:line="400" w:lineRule="exact"/>
              <w:contextualSpacing/>
            </w:pPr>
            <w:r>
              <w:rPr>
                <w:sz w:val="24"/>
              </w:rPr>
              <w:t>□支持跨平台调用：□是 □否</w:t>
            </w:r>
          </w:p>
          <w:p>
            <w:pPr>
              <w:spacing w:line="400" w:lineRule="exact"/>
              <w:contextualSpacing/>
              <w:rPr>
                <w:kern w:val="0"/>
                <w:sz w:val="24"/>
              </w:rPr>
            </w:pPr>
            <w:r>
              <w:rPr>
                <w:sz w:val="24"/>
              </w:rPr>
              <w:t>□公有云杀手锏APP日活：</w:t>
            </w:r>
            <w:r>
              <w:rPr>
                <w:kern w:val="0"/>
                <w:sz w:val="24"/>
              </w:rPr>
              <w:t>___________次</w:t>
            </w:r>
          </w:p>
          <w:p>
            <w:pPr>
              <w:spacing w:line="400" w:lineRule="exact"/>
              <w:contextualSpacing/>
            </w:pPr>
            <w:r>
              <w:rPr>
                <w:kern w:val="0"/>
                <w:sz w:val="24"/>
              </w:rPr>
              <w:t>（指部署在公有云上的杀手锏工业APP平均每天被调用的次数，同一用户每天调用次数不重复计算）</w:t>
            </w:r>
          </w:p>
          <w:p>
            <w:pPr>
              <w:spacing w:line="400" w:lineRule="exact"/>
              <w:contextualSpacing/>
              <w:rPr>
                <w:kern w:val="0"/>
                <w:sz w:val="24"/>
              </w:rPr>
            </w:pPr>
            <w:r>
              <w:rPr>
                <w:sz w:val="24"/>
              </w:rPr>
              <w:t>□杀手锏APP订阅量：</w:t>
            </w:r>
            <w:r>
              <w:rPr>
                <w:kern w:val="0"/>
                <w:sz w:val="24"/>
              </w:rPr>
              <w:t>___________</w:t>
            </w:r>
          </w:p>
          <w:p>
            <w:pPr>
              <w:spacing w:line="400" w:lineRule="exact"/>
              <w:contextualSpacing/>
              <w:rPr>
                <w:kern w:val="0"/>
                <w:sz w:val="24"/>
              </w:rPr>
            </w:pPr>
            <w:r>
              <w:rPr>
                <w:sz w:val="24"/>
              </w:rPr>
              <w:t>□2023年月平均收入：</w:t>
            </w:r>
            <w:r>
              <w:rPr>
                <w:kern w:val="0"/>
                <w:sz w:val="24"/>
              </w:rPr>
              <w:t>___________万元（5个杀手锏APP累计月均收入）</w:t>
            </w:r>
          </w:p>
          <w:p>
            <w:pPr>
              <w:spacing w:line="400" w:lineRule="exact"/>
              <w:contextualSpacing/>
            </w:pPr>
            <w:r>
              <w:rPr>
                <w:sz w:val="24"/>
              </w:rPr>
              <w:t>□获评省部级优秀APP数量（2022年以来）：</w:t>
            </w:r>
            <w:r>
              <w:rPr>
                <w:kern w:val="0"/>
                <w:sz w:val="24"/>
              </w:rPr>
              <w:t>___________个</w:t>
            </w:r>
          </w:p>
          <w:p>
            <w:pPr>
              <w:pStyle w:val="4"/>
              <w:spacing w:line="400" w:lineRule="exact"/>
              <w:rPr>
                <w:rFonts w:ascii="Times New Roman" w:eastAsia="宋体"/>
                <w:b/>
                <w:kern w:val="0"/>
                <w:sz w:val="24"/>
                <w:szCs w:val="24"/>
              </w:rPr>
            </w:pPr>
            <w:r>
              <w:rPr>
                <w:rFonts w:ascii="Times New Roman" w:eastAsia="宋体"/>
                <w:b/>
                <w:kern w:val="0"/>
                <w:sz w:val="24"/>
                <w:szCs w:val="24"/>
              </w:rPr>
              <w:t>补充说明和分类详细介绍（</w:t>
            </w:r>
            <w:r>
              <w:rPr>
                <w:rFonts w:ascii="Times New Roman" w:eastAsia="宋体"/>
                <w:sz w:val="24"/>
                <w:szCs w:val="24"/>
              </w:rPr>
              <w:t>提供杀手锏APP列表和</w:t>
            </w:r>
            <w:r>
              <w:rPr>
                <w:rFonts w:ascii="Times New Roman" w:eastAsia="宋体"/>
                <w:bCs/>
                <w:kern w:val="0"/>
                <w:sz w:val="24"/>
                <w:szCs w:val="24"/>
              </w:rPr>
              <w:t>介绍</w:t>
            </w:r>
            <w:r>
              <w:rPr>
                <w:rFonts w:ascii="Times New Roman" w:eastAsia="宋体"/>
                <w:b/>
                <w:kern w:val="0"/>
                <w:sz w:val="24"/>
                <w:szCs w:val="24"/>
              </w:rPr>
              <w:t>）：</w:t>
            </w:r>
          </w:p>
          <w:p>
            <w:pPr>
              <w:spacing w:line="440" w:lineRule="exact"/>
              <w:contextualSpacing/>
              <w:rPr>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auto"/>
            <w:noWrap w:val="0"/>
            <w:vAlign w:val="top"/>
          </w:tcPr>
          <w:p>
            <w:pPr>
              <w:spacing w:after="156" w:afterLines="50" w:line="440" w:lineRule="exact"/>
              <w:contextualSpacing/>
              <w:rPr>
                <w:b/>
                <w:bCs/>
                <w:sz w:val="24"/>
              </w:rPr>
            </w:pPr>
            <w:r>
              <w:rPr>
                <w:b/>
                <w:kern w:val="0"/>
                <w:sz w:val="24"/>
              </w:rPr>
              <w:t>3. 平台赋能成效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auto"/>
            <w:noWrap w:val="0"/>
            <w:vAlign w:val="center"/>
          </w:tcPr>
          <w:p>
            <w:pPr>
              <w:spacing w:line="440" w:lineRule="exact"/>
              <w:contextualSpacing/>
              <w:rPr>
                <w:bCs/>
                <w:kern w:val="0"/>
                <w:sz w:val="24"/>
              </w:rPr>
            </w:pPr>
            <w:r>
              <w:rPr>
                <w:b/>
                <w:kern w:val="0"/>
                <w:sz w:val="24"/>
              </w:rPr>
              <w:t>3.1解决方案供给能力</w:t>
            </w:r>
          </w:p>
          <w:p>
            <w:pPr>
              <w:spacing w:line="400" w:lineRule="exact"/>
              <w:contextualSpacing/>
              <w:rPr>
                <w:kern w:val="0"/>
                <w:sz w:val="24"/>
              </w:rPr>
            </w:pPr>
            <w:r>
              <w:rPr>
                <w:kern w:val="0"/>
                <w:sz w:val="24"/>
              </w:rPr>
              <w:t>□提供有效解决方案数量：_________个</w:t>
            </w:r>
          </w:p>
          <w:p>
            <w:pPr>
              <w:spacing w:line="400" w:lineRule="exact"/>
              <w:contextualSpacing/>
              <w:rPr>
                <w:sz w:val="24"/>
              </w:rPr>
            </w:pPr>
            <w:r>
              <w:rPr>
                <w:kern w:val="0"/>
                <w:sz w:val="24"/>
              </w:rPr>
              <w:t>（有效解决方案指解决方案之间不能有交叉，边界清晰，例如A行业供应链管理、B行业供应链管理、C行业供应链管理，只能认定为1个有效解决方案）</w:t>
            </w:r>
          </w:p>
          <w:p>
            <w:pPr>
              <w:spacing w:line="400" w:lineRule="exact"/>
              <w:contextualSpacing/>
              <w:jc w:val="left"/>
              <w:rPr>
                <w:kern w:val="0"/>
                <w:sz w:val="24"/>
              </w:rPr>
            </w:pPr>
            <w:r>
              <w:rPr>
                <w:kern w:val="0"/>
                <w:sz w:val="24"/>
              </w:rPr>
              <w:t>运用以下技术：</w:t>
            </w:r>
          </w:p>
          <w:p>
            <w:pPr>
              <w:spacing w:line="400" w:lineRule="exact"/>
              <w:contextualSpacing/>
              <w:jc w:val="left"/>
              <w:rPr>
                <w:kern w:val="0"/>
                <w:sz w:val="24"/>
              </w:rPr>
            </w:pPr>
            <w:r>
              <w:rPr>
                <w:kern w:val="0"/>
                <w:sz w:val="24"/>
              </w:rPr>
              <w:t>5G□、大数据□、人工智能□、数字孪生□、区块链□、工业AR/VR技术□</w:t>
            </w:r>
          </w:p>
          <w:p>
            <w:pPr>
              <w:spacing w:line="400" w:lineRule="exact"/>
              <w:contextualSpacing/>
              <w:rPr>
                <w:b/>
                <w:kern w:val="0"/>
                <w:sz w:val="24"/>
              </w:rPr>
            </w:pPr>
            <w:r>
              <w:rPr>
                <w:b/>
                <w:kern w:val="0"/>
                <w:sz w:val="24"/>
              </w:rPr>
              <w:t>补充说明和分类详细介绍</w:t>
            </w:r>
            <w:r>
              <w:rPr>
                <w:bCs/>
                <w:kern w:val="0"/>
                <w:sz w:val="24"/>
              </w:rPr>
              <w:t>（提供解决方案列表，详细介绍5个解决方案情况，包括解决的痛点问题、部署方案、预期推广效益等）</w:t>
            </w:r>
            <w:r>
              <w:rPr>
                <w:b/>
                <w:kern w:val="0"/>
                <w:sz w:val="24"/>
              </w:rPr>
              <w:t>：</w:t>
            </w:r>
          </w:p>
          <w:p>
            <w:pPr>
              <w:pStyle w:val="4"/>
              <w:rPr>
                <w:rFonts w:ascii="Times New Roman"/>
              </w:rPr>
            </w:pPr>
          </w:p>
          <w:p>
            <w:pPr>
              <w:spacing w:after="156" w:afterLines="50" w:line="440" w:lineRule="exact"/>
              <w:contextualSpacing/>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auto"/>
            <w:noWrap w:val="0"/>
            <w:vAlign w:val="center"/>
          </w:tcPr>
          <w:p>
            <w:pPr>
              <w:spacing w:line="400" w:lineRule="exact"/>
              <w:contextualSpacing/>
              <w:rPr>
                <w:bCs/>
                <w:kern w:val="0"/>
                <w:sz w:val="24"/>
              </w:rPr>
            </w:pPr>
            <w:r>
              <w:rPr>
                <w:b/>
                <w:kern w:val="0"/>
                <w:sz w:val="24"/>
              </w:rPr>
              <w:t>3.2 赋能园区转型成效*</w:t>
            </w:r>
            <w:r>
              <w:rPr>
                <w:bCs/>
                <w:kern w:val="0"/>
                <w:sz w:val="24"/>
              </w:rPr>
              <w:t>（数据均从2022年开始计算）</w:t>
            </w:r>
          </w:p>
          <w:p>
            <w:pPr>
              <w:spacing w:line="400" w:lineRule="exact"/>
              <w:contextualSpacing/>
              <w:rPr>
                <w:kern w:val="0"/>
                <w:sz w:val="24"/>
              </w:rPr>
            </w:pPr>
            <w:r>
              <w:rPr>
                <w:kern w:val="0"/>
                <w:sz w:val="24"/>
              </w:rPr>
              <w:t>□累计服务园区数量：_________个</w:t>
            </w:r>
          </w:p>
          <w:p>
            <w:pPr>
              <w:spacing w:line="400" w:lineRule="exact"/>
              <w:contextualSpacing/>
              <w:rPr>
                <w:kern w:val="0"/>
                <w:sz w:val="24"/>
              </w:rPr>
            </w:pPr>
            <w:r>
              <w:rPr>
                <w:kern w:val="0"/>
                <w:sz w:val="24"/>
              </w:rPr>
              <w:t>□服务园区获评国家级示范园区、工业和信息化部“平台+园区”示范项目数量：_____个</w:t>
            </w:r>
          </w:p>
          <w:p>
            <w:pPr>
              <w:spacing w:line="400" w:lineRule="exact"/>
              <w:contextualSpacing/>
              <w:rPr>
                <w:kern w:val="0"/>
                <w:sz w:val="24"/>
              </w:rPr>
            </w:pPr>
            <w:r>
              <w:rPr>
                <w:kern w:val="0"/>
                <w:sz w:val="24"/>
              </w:rPr>
              <w:t>□服务园区获评省级示范园区数量：_________个</w:t>
            </w:r>
          </w:p>
          <w:p>
            <w:pPr>
              <w:spacing w:line="400" w:lineRule="exact"/>
              <w:contextualSpacing/>
              <w:rPr>
                <w:bCs/>
                <w:kern w:val="0"/>
                <w:sz w:val="24"/>
              </w:rPr>
            </w:pPr>
            <w:r>
              <w:rPr>
                <w:b/>
                <w:kern w:val="0"/>
                <w:sz w:val="24"/>
              </w:rPr>
              <w:t>补充说明和分类详细介绍</w:t>
            </w:r>
            <w:r>
              <w:rPr>
                <w:bCs/>
                <w:kern w:val="0"/>
                <w:sz w:val="24"/>
              </w:rPr>
              <w:t>（围绕提升园区数字化管理能力和解决园区内企业数字化转型问题，详细介绍3个对园区管理侧和产业侧赋能的标杆案例）：</w:t>
            </w:r>
          </w:p>
          <w:p>
            <w:pPr>
              <w:pStyle w:val="4"/>
              <w:spacing w:line="400" w:lineRule="exact"/>
              <w:rPr>
                <w:rFonts w:ascii="Times New Roman"/>
              </w:rPr>
            </w:pPr>
          </w:p>
          <w:p>
            <w:pPr>
              <w:spacing w:after="156" w:afterLines="50" w:line="440" w:lineRule="exact"/>
              <w:contextualSpacing/>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auto"/>
            <w:noWrap w:val="0"/>
            <w:vAlign w:val="center"/>
          </w:tcPr>
          <w:p>
            <w:pPr>
              <w:spacing w:line="440" w:lineRule="exact"/>
              <w:contextualSpacing/>
              <w:rPr>
                <w:bCs/>
                <w:kern w:val="0"/>
                <w:sz w:val="24"/>
              </w:rPr>
            </w:pPr>
            <w:r>
              <w:rPr>
                <w:b/>
                <w:kern w:val="0"/>
                <w:sz w:val="24"/>
              </w:rPr>
              <w:t>3.3 赋能行业和领域成效*</w:t>
            </w:r>
            <w:r>
              <w:rPr>
                <w:bCs/>
                <w:kern w:val="0"/>
                <w:sz w:val="24"/>
              </w:rPr>
              <w:t>（数据均从2022年开始计算）</w:t>
            </w:r>
          </w:p>
          <w:p>
            <w:pPr>
              <w:spacing w:line="400" w:lineRule="exact"/>
              <w:contextualSpacing/>
              <w:rPr>
                <w:kern w:val="0"/>
                <w:sz w:val="24"/>
              </w:rPr>
            </w:pPr>
            <w:r>
              <w:rPr>
                <w:kern w:val="0"/>
                <w:sz w:val="24"/>
              </w:rPr>
              <w:t>□获评工业和信息化部应用案例：_________个</w:t>
            </w:r>
          </w:p>
          <w:p>
            <w:pPr>
              <w:spacing w:line="400" w:lineRule="exact"/>
              <w:contextualSpacing/>
              <w:rPr>
                <w:kern w:val="0"/>
                <w:sz w:val="24"/>
              </w:rPr>
            </w:pPr>
            <w:r>
              <w:rPr>
                <w:kern w:val="0"/>
                <w:sz w:val="24"/>
              </w:rPr>
              <w:t>□获评省级应用案例：_________个</w:t>
            </w:r>
          </w:p>
          <w:p>
            <w:pPr>
              <w:spacing w:line="400" w:lineRule="exact"/>
              <w:contextualSpacing/>
              <w:rPr>
                <w:bCs/>
                <w:kern w:val="0"/>
                <w:sz w:val="24"/>
              </w:rPr>
            </w:pPr>
            <w:r>
              <w:rPr>
                <w:b/>
                <w:kern w:val="0"/>
                <w:sz w:val="24"/>
              </w:rPr>
              <w:t>补充说明和分类详细介绍</w:t>
            </w:r>
            <w:r>
              <w:rPr>
                <w:bCs/>
                <w:kern w:val="0"/>
                <w:sz w:val="24"/>
              </w:rPr>
              <w:t>（列举平台业务量及收入占比最高的3个行业</w:t>
            </w:r>
            <w:r>
              <w:rPr>
                <w:kern w:val="0"/>
                <w:sz w:val="24"/>
              </w:rPr>
              <w:t>______</w:t>
            </w:r>
            <w:r>
              <w:rPr>
                <w:bCs/>
                <w:kern w:val="0"/>
                <w:sz w:val="24"/>
              </w:rPr>
              <w:t>、</w:t>
            </w:r>
            <w:r>
              <w:rPr>
                <w:kern w:val="0"/>
                <w:sz w:val="24"/>
              </w:rPr>
              <w:t>______、______，</w:t>
            </w:r>
            <w:r>
              <w:rPr>
                <w:bCs/>
                <w:kern w:val="0"/>
                <w:sz w:val="24"/>
              </w:rPr>
              <w:t>3个领域</w:t>
            </w:r>
            <w:r>
              <w:rPr>
                <w:kern w:val="0"/>
                <w:sz w:val="24"/>
              </w:rPr>
              <w:t>______、______、______</w:t>
            </w:r>
            <w:r>
              <w:rPr>
                <w:bCs/>
                <w:kern w:val="0"/>
                <w:sz w:val="24"/>
              </w:rPr>
              <w:t>，并介绍3个行业/领域标杆案例，包括用户情况与需求、平台建设应用内容、已取得的效益、复制推广计划等）：</w:t>
            </w:r>
          </w:p>
          <w:p>
            <w:pPr>
              <w:pStyle w:val="4"/>
              <w:rPr>
                <w:rFonts w:ascii="Times New Roman"/>
              </w:rPr>
            </w:pPr>
          </w:p>
          <w:p>
            <w:pPr>
              <w:spacing w:after="156" w:afterLines="50" w:line="440" w:lineRule="exact"/>
              <w:contextualSpacing/>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auto"/>
            <w:noWrap w:val="0"/>
            <w:vAlign w:val="center"/>
          </w:tcPr>
          <w:p>
            <w:pPr>
              <w:spacing w:line="440" w:lineRule="exact"/>
              <w:contextualSpacing/>
              <w:rPr>
                <w:bCs/>
                <w:kern w:val="0"/>
                <w:sz w:val="24"/>
              </w:rPr>
            </w:pPr>
            <w:r>
              <w:rPr>
                <w:b/>
                <w:kern w:val="0"/>
                <w:sz w:val="24"/>
              </w:rPr>
              <w:t>3.4 中小企业服务能力*</w:t>
            </w:r>
            <w:r>
              <w:rPr>
                <w:bCs/>
                <w:kern w:val="0"/>
                <w:sz w:val="24"/>
              </w:rPr>
              <w:t>（数据均从2022年开始计算）</w:t>
            </w:r>
          </w:p>
          <w:p>
            <w:pPr>
              <w:spacing w:line="400" w:lineRule="exact"/>
              <w:contextualSpacing/>
              <w:rPr>
                <w:kern w:val="0"/>
                <w:sz w:val="24"/>
              </w:rPr>
            </w:pPr>
            <w:r>
              <w:rPr>
                <w:kern w:val="0"/>
                <w:sz w:val="24"/>
              </w:rPr>
              <w:t>□累计服务中小企业数量：_________个</w:t>
            </w:r>
          </w:p>
          <w:p>
            <w:pPr>
              <w:spacing w:line="400" w:lineRule="exact"/>
              <w:contextualSpacing/>
              <w:rPr>
                <w:kern w:val="0"/>
                <w:sz w:val="24"/>
              </w:rPr>
            </w:pPr>
            <w:r>
              <w:rPr>
                <w:kern w:val="0"/>
                <w:sz w:val="24"/>
              </w:rPr>
              <w:t>□累计服务中小企业合同金额：_________万元</w:t>
            </w:r>
          </w:p>
          <w:p>
            <w:pPr>
              <w:pStyle w:val="4"/>
              <w:spacing w:line="400" w:lineRule="exact"/>
              <w:rPr>
                <w:rFonts w:ascii="Times New Roman" w:eastAsia="宋体"/>
                <w:bCs/>
                <w:kern w:val="0"/>
                <w:sz w:val="24"/>
                <w:szCs w:val="24"/>
              </w:rPr>
            </w:pPr>
            <w:r>
              <w:rPr>
                <w:rFonts w:ascii="Times New Roman" w:eastAsia="宋体"/>
                <w:b/>
                <w:kern w:val="0"/>
                <w:sz w:val="24"/>
                <w:szCs w:val="24"/>
              </w:rPr>
              <w:t>补充说明材料</w:t>
            </w:r>
            <w:r>
              <w:rPr>
                <w:rFonts w:ascii="Times New Roman" w:eastAsia="宋体"/>
                <w:bCs/>
                <w:kern w:val="0"/>
                <w:sz w:val="24"/>
                <w:szCs w:val="24"/>
              </w:rPr>
              <w:t>（介绍服务中小企业的创新产品、创新商业模式等）：</w:t>
            </w:r>
          </w:p>
          <w:p>
            <w:pPr>
              <w:pStyle w:val="4"/>
              <w:rPr>
                <w:rFonts w:ascii="Times New Roman" w:eastAsia="宋体"/>
                <w:bCs/>
                <w:kern w:val="0"/>
                <w:sz w:val="24"/>
                <w:szCs w:val="24"/>
              </w:rPr>
            </w:pPr>
          </w:p>
          <w:p>
            <w:pPr>
              <w:spacing w:after="156" w:afterLines="50" w:line="440" w:lineRule="exact"/>
              <w:contextualSpacing/>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auto"/>
            <w:noWrap w:val="0"/>
            <w:vAlign w:val="center"/>
          </w:tcPr>
          <w:p>
            <w:pPr>
              <w:spacing w:line="400" w:lineRule="exact"/>
              <w:contextualSpacing/>
              <w:rPr>
                <w:bCs/>
                <w:kern w:val="0"/>
                <w:sz w:val="24"/>
              </w:rPr>
            </w:pPr>
            <w:r>
              <w:rPr>
                <w:b/>
                <w:kern w:val="0"/>
                <w:sz w:val="24"/>
              </w:rPr>
              <w:t>3.5国际业务拓展能力*</w:t>
            </w:r>
            <w:r>
              <w:rPr>
                <w:bCs/>
                <w:kern w:val="0"/>
                <w:sz w:val="24"/>
              </w:rPr>
              <w:t>（介绍国际业务模式，对海外企业提供平台赋能解决方案）：</w:t>
            </w:r>
          </w:p>
          <w:p>
            <w:pPr>
              <w:pStyle w:val="4"/>
              <w:rPr>
                <w:rFonts w:ascii="Times New Roman" w:eastAsia="宋体"/>
                <w:b/>
                <w:kern w:val="0"/>
                <w:sz w:val="24"/>
                <w:szCs w:val="24"/>
              </w:rPr>
            </w:pPr>
          </w:p>
          <w:p>
            <w:pPr>
              <w:spacing w:after="156" w:afterLines="50" w:line="440" w:lineRule="exact"/>
              <w:contextualSpacing/>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auto"/>
            <w:noWrap w:val="0"/>
            <w:vAlign w:val="center"/>
          </w:tcPr>
          <w:p>
            <w:pPr>
              <w:spacing w:after="156" w:afterLines="50" w:line="440" w:lineRule="exact"/>
              <w:contextualSpacing/>
              <w:rPr>
                <w:b/>
                <w:bCs/>
                <w:sz w:val="24"/>
              </w:rPr>
            </w:pPr>
            <w:r>
              <w:rPr>
                <w:b/>
                <w:kern w:val="0"/>
                <w:sz w:val="24"/>
              </w:rPr>
              <w:t>4. 平台社会贡献度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auto"/>
            <w:noWrap w:val="0"/>
            <w:vAlign w:val="center"/>
          </w:tcPr>
          <w:p>
            <w:pPr>
              <w:spacing w:line="440" w:lineRule="exact"/>
              <w:contextualSpacing/>
              <w:rPr>
                <w:b/>
                <w:kern w:val="0"/>
                <w:sz w:val="24"/>
              </w:rPr>
            </w:pPr>
            <w:r>
              <w:rPr>
                <w:b/>
                <w:kern w:val="0"/>
                <w:sz w:val="24"/>
              </w:rPr>
              <w:t>4.1稳增长支撑能力*</w:t>
            </w:r>
          </w:p>
          <w:p>
            <w:pPr>
              <w:spacing w:line="400" w:lineRule="exact"/>
              <w:contextualSpacing/>
              <w:rPr>
                <w:kern w:val="0"/>
                <w:sz w:val="24"/>
              </w:rPr>
            </w:pPr>
            <w:r>
              <w:rPr>
                <w:kern w:val="0"/>
                <w:sz w:val="24"/>
              </w:rPr>
              <w:t>□服务地方获“六稳”“六保”省部级荣誉数量：_________个</w:t>
            </w:r>
          </w:p>
          <w:p>
            <w:pPr>
              <w:spacing w:line="400" w:lineRule="exact"/>
              <w:contextualSpacing/>
              <w:rPr>
                <w:kern w:val="0"/>
                <w:sz w:val="24"/>
              </w:rPr>
            </w:pPr>
            <w:r>
              <w:rPr>
                <w:kern w:val="0"/>
                <w:sz w:val="24"/>
              </w:rPr>
              <w:t>□注册地获“建设信息基础设施和推进产业数字化成效明显市（州）”：____个</w:t>
            </w:r>
          </w:p>
          <w:p>
            <w:pPr>
              <w:pStyle w:val="4"/>
              <w:spacing w:line="400" w:lineRule="exact"/>
              <w:rPr>
                <w:rFonts w:ascii="Times New Roman" w:eastAsia="宋体"/>
                <w:bCs/>
                <w:kern w:val="0"/>
                <w:sz w:val="24"/>
                <w:szCs w:val="24"/>
              </w:rPr>
            </w:pPr>
            <w:r>
              <w:rPr>
                <w:rFonts w:ascii="Times New Roman" w:eastAsia="宋体"/>
                <w:bCs/>
                <w:kern w:val="0"/>
                <w:sz w:val="24"/>
                <w:szCs w:val="24"/>
              </w:rPr>
              <w:t>（数据均从2022年开始计算）</w:t>
            </w:r>
          </w:p>
          <w:p>
            <w:pPr>
              <w:pStyle w:val="4"/>
              <w:spacing w:line="400" w:lineRule="exact"/>
              <w:rPr>
                <w:rFonts w:ascii="Times New Roman" w:eastAsia="宋体"/>
                <w:kern w:val="0"/>
                <w:sz w:val="24"/>
                <w:szCs w:val="24"/>
              </w:rPr>
            </w:pPr>
            <w:r>
              <w:rPr>
                <w:rFonts w:ascii="Times New Roman" w:eastAsia="宋体"/>
                <w:b/>
                <w:kern w:val="0"/>
                <w:sz w:val="24"/>
                <w:szCs w:val="24"/>
              </w:rPr>
              <w:t>补充说明材料</w:t>
            </w:r>
            <w:r>
              <w:rPr>
                <w:rFonts w:ascii="Times New Roman" w:eastAsia="宋体"/>
                <w:kern w:val="0"/>
                <w:sz w:val="24"/>
                <w:szCs w:val="24"/>
              </w:rPr>
              <w:t>（介绍平台服务地方“六稳”“六保”、工业稳增长等方面发挥的作用）：</w:t>
            </w:r>
          </w:p>
          <w:p>
            <w:pPr>
              <w:spacing w:after="156" w:afterLines="50" w:line="440" w:lineRule="exact"/>
              <w:contextualSpacing/>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auto"/>
            <w:noWrap w:val="0"/>
            <w:vAlign w:val="center"/>
          </w:tcPr>
          <w:p>
            <w:pPr>
              <w:spacing w:line="440" w:lineRule="exact"/>
              <w:contextualSpacing/>
              <w:rPr>
                <w:b/>
                <w:kern w:val="0"/>
                <w:sz w:val="24"/>
              </w:rPr>
            </w:pPr>
            <w:r>
              <w:rPr>
                <w:b/>
                <w:kern w:val="0"/>
                <w:sz w:val="24"/>
              </w:rPr>
              <w:t>4.2“双链”及“双碳”支撑能力</w:t>
            </w:r>
          </w:p>
          <w:p>
            <w:pPr>
              <w:spacing w:line="400" w:lineRule="exact"/>
              <w:contextualSpacing/>
              <w:rPr>
                <w:kern w:val="0"/>
                <w:sz w:val="24"/>
              </w:rPr>
            </w:pPr>
            <w:r>
              <w:rPr>
                <w:kern w:val="0"/>
                <w:sz w:val="24"/>
              </w:rPr>
              <w:t>□有效解决方案数量：_________个</w:t>
            </w:r>
          </w:p>
          <w:p>
            <w:pPr>
              <w:spacing w:line="400" w:lineRule="exact"/>
              <w:contextualSpacing/>
              <w:rPr>
                <w:kern w:val="0"/>
                <w:sz w:val="24"/>
              </w:rPr>
            </w:pPr>
            <w:r>
              <w:rPr>
                <w:kern w:val="0"/>
                <w:sz w:val="24"/>
              </w:rPr>
              <w:t>□覆盖的行业数量：___________个</w:t>
            </w:r>
          </w:p>
          <w:p>
            <w:pPr>
              <w:pStyle w:val="4"/>
              <w:spacing w:line="400" w:lineRule="exact"/>
              <w:rPr>
                <w:rFonts w:ascii="Times New Roman" w:eastAsia="宋体"/>
                <w:kern w:val="0"/>
                <w:sz w:val="24"/>
                <w:szCs w:val="24"/>
              </w:rPr>
            </w:pPr>
            <w:r>
              <w:rPr>
                <w:rFonts w:ascii="Times New Roman" w:eastAsia="宋体"/>
                <w:kern w:val="0"/>
                <w:sz w:val="24"/>
                <w:szCs w:val="24"/>
              </w:rPr>
              <w:t>□覆盖的领域数量：___________个</w:t>
            </w:r>
          </w:p>
          <w:p>
            <w:pPr>
              <w:pStyle w:val="4"/>
              <w:spacing w:line="400" w:lineRule="exact"/>
              <w:rPr>
                <w:rFonts w:ascii="Times New Roman" w:eastAsia="宋体"/>
                <w:kern w:val="0"/>
                <w:sz w:val="24"/>
                <w:szCs w:val="24"/>
              </w:rPr>
            </w:pPr>
            <w:r>
              <w:rPr>
                <w:rFonts w:ascii="Times New Roman" w:eastAsia="宋体"/>
                <w:b/>
                <w:kern w:val="0"/>
                <w:sz w:val="24"/>
                <w:szCs w:val="24"/>
              </w:rPr>
              <w:t>补充说明和分类详细介绍</w:t>
            </w:r>
            <w:r>
              <w:rPr>
                <w:rFonts w:ascii="Times New Roman" w:eastAsia="宋体"/>
                <w:kern w:val="0"/>
                <w:sz w:val="24"/>
                <w:szCs w:val="24"/>
              </w:rPr>
              <w:t>（介绍“双链”、“双碳”解决方案各1个，并介绍推广情况）：</w:t>
            </w:r>
          </w:p>
          <w:p>
            <w:pPr>
              <w:pStyle w:val="4"/>
              <w:spacing w:line="400" w:lineRule="exact"/>
              <w:rPr>
                <w:rFonts w:ascii="Times New Roman" w:eastAsia="宋体"/>
                <w:kern w:val="0"/>
                <w:sz w:val="24"/>
                <w:szCs w:val="24"/>
              </w:rPr>
            </w:pPr>
          </w:p>
          <w:p>
            <w:pPr>
              <w:spacing w:after="156" w:afterLines="50" w:line="440" w:lineRule="exact"/>
              <w:contextualSpacing/>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auto"/>
            <w:noWrap w:val="0"/>
            <w:vAlign w:val="center"/>
          </w:tcPr>
          <w:p>
            <w:pPr>
              <w:spacing w:line="400" w:lineRule="exact"/>
              <w:contextualSpacing/>
              <w:rPr>
                <w:bCs/>
                <w:kern w:val="0"/>
                <w:sz w:val="24"/>
              </w:rPr>
            </w:pPr>
            <w:r>
              <w:rPr>
                <w:b/>
                <w:kern w:val="0"/>
                <w:sz w:val="24"/>
              </w:rPr>
              <w:t>4.3支撑经济或行业运行分析</w:t>
            </w:r>
            <w:r>
              <w:rPr>
                <w:bCs/>
                <w:kern w:val="0"/>
                <w:sz w:val="24"/>
              </w:rPr>
              <w:t>（介绍平台依托工业互联网平台数据支撑产业经济运行监测分析等情况）</w:t>
            </w:r>
          </w:p>
          <w:p>
            <w:pPr>
              <w:pStyle w:val="4"/>
              <w:spacing w:line="400" w:lineRule="exact"/>
              <w:rPr>
                <w:rFonts w:ascii="Times New Roman"/>
                <w:bCs/>
                <w:kern w:val="0"/>
                <w:sz w:val="24"/>
                <w:szCs w:val="24"/>
              </w:rPr>
            </w:pPr>
          </w:p>
          <w:p>
            <w:pPr>
              <w:pStyle w:val="4"/>
              <w:rPr>
                <w:rFonts w:ascii="Times New Roman"/>
                <w:bCs/>
                <w:kern w:val="0"/>
                <w:sz w:val="24"/>
                <w:szCs w:val="24"/>
              </w:rPr>
            </w:pPr>
          </w:p>
          <w:p>
            <w:pPr>
              <w:spacing w:after="156" w:afterLines="50" w:line="440" w:lineRule="exact"/>
              <w:contextualSpacing/>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auto"/>
            <w:noWrap w:val="0"/>
            <w:vAlign w:val="center"/>
          </w:tcPr>
          <w:p>
            <w:pPr>
              <w:spacing w:line="400" w:lineRule="exact"/>
              <w:contextualSpacing/>
              <w:rPr>
                <w:bCs/>
                <w:kern w:val="0"/>
                <w:sz w:val="24"/>
              </w:rPr>
            </w:pPr>
            <w:r>
              <w:rPr>
                <w:b/>
                <w:kern w:val="0"/>
                <w:sz w:val="24"/>
              </w:rPr>
              <w:t>4.4部重点工作参与情况</w:t>
            </w:r>
            <w:r>
              <w:rPr>
                <w:bCs/>
                <w:kern w:val="0"/>
                <w:sz w:val="24"/>
              </w:rPr>
              <w:t>（包括承担创新发展工程项目，参与试点示范、“工业互联网平台进园区”“全国工业互联网平台赋能深度行”、工业互联网平台创新合作中心等）</w:t>
            </w:r>
          </w:p>
          <w:p>
            <w:pPr>
              <w:pStyle w:val="4"/>
              <w:rPr>
                <w:rFonts w:ascii="Times New Roman" w:eastAsia="宋体"/>
                <w:b/>
                <w:kern w:val="0"/>
                <w:sz w:val="24"/>
                <w:szCs w:val="24"/>
              </w:rPr>
            </w:pPr>
          </w:p>
          <w:p>
            <w:pPr>
              <w:pStyle w:val="4"/>
              <w:rPr>
                <w:rFonts w:ascii="Times New Roman" w:eastAsia="宋体"/>
                <w:b/>
                <w:kern w:val="0"/>
                <w:sz w:val="24"/>
                <w:szCs w:val="24"/>
              </w:rPr>
            </w:pPr>
          </w:p>
          <w:p>
            <w:pPr>
              <w:spacing w:after="156" w:afterLines="50" w:line="440" w:lineRule="exact"/>
              <w:contextualSpacing/>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auto"/>
            <w:noWrap w:val="0"/>
            <w:vAlign w:val="center"/>
          </w:tcPr>
          <w:p>
            <w:pPr>
              <w:pStyle w:val="4"/>
              <w:spacing w:line="400" w:lineRule="exact"/>
              <w:rPr>
                <w:rFonts w:ascii="Times New Roman" w:eastAsia="宋体"/>
                <w:sz w:val="24"/>
                <w:szCs w:val="24"/>
              </w:rPr>
            </w:pPr>
            <w:r>
              <w:rPr>
                <w:rFonts w:ascii="Times New Roman" w:eastAsia="宋体"/>
                <w:b/>
                <w:bCs/>
                <w:sz w:val="24"/>
                <w:szCs w:val="24"/>
              </w:rPr>
              <w:t>4.5 参与标准制定情况*</w:t>
            </w:r>
          </w:p>
          <w:p>
            <w:pPr>
              <w:spacing w:line="400" w:lineRule="exact"/>
              <w:contextualSpacing/>
              <w:rPr>
                <w:kern w:val="0"/>
                <w:sz w:val="24"/>
              </w:rPr>
            </w:pPr>
            <w:r>
              <w:rPr>
                <w:sz w:val="24"/>
              </w:rPr>
              <w:t>□国家标准：</w:t>
            </w:r>
            <w:r>
              <w:rPr>
                <w:kern w:val="0"/>
                <w:sz w:val="24"/>
              </w:rPr>
              <w:t>___________个，其中牵头</w:t>
            </w:r>
            <w:r>
              <w:rPr>
                <w:sz w:val="24"/>
              </w:rPr>
              <w:t>制定</w:t>
            </w:r>
            <w:r>
              <w:rPr>
                <w:kern w:val="0"/>
                <w:sz w:val="24"/>
              </w:rPr>
              <w:t>___________个</w:t>
            </w:r>
          </w:p>
          <w:p>
            <w:pPr>
              <w:pStyle w:val="4"/>
              <w:spacing w:line="400" w:lineRule="exact"/>
              <w:rPr>
                <w:rFonts w:ascii="Times New Roman" w:eastAsia="宋体"/>
                <w:kern w:val="0"/>
                <w:sz w:val="24"/>
                <w:szCs w:val="24"/>
              </w:rPr>
            </w:pPr>
            <w:r>
              <w:rPr>
                <w:rFonts w:ascii="Times New Roman" w:eastAsia="宋体"/>
                <w:sz w:val="24"/>
                <w:szCs w:val="24"/>
              </w:rPr>
              <w:t>□行业标准：</w:t>
            </w:r>
            <w:r>
              <w:rPr>
                <w:rFonts w:ascii="Times New Roman" w:eastAsia="宋体"/>
                <w:kern w:val="0"/>
                <w:sz w:val="24"/>
                <w:szCs w:val="24"/>
              </w:rPr>
              <w:t>___________个，其中牵头制定___________个</w:t>
            </w:r>
          </w:p>
          <w:p>
            <w:pPr>
              <w:pStyle w:val="4"/>
              <w:spacing w:line="400" w:lineRule="exact"/>
              <w:rPr>
                <w:rFonts w:ascii="Times New Roman" w:eastAsia="宋体"/>
                <w:kern w:val="0"/>
                <w:sz w:val="24"/>
                <w:szCs w:val="24"/>
              </w:rPr>
            </w:pPr>
            <w:r>
              <w:rPr>
                <w:rFonts w:ascii="Times New Roman" w:eastAsia="宋体"/>
                <w:sz w:val="24"/>
                <w:szCs w:val="24"/>
              </w:rPr>
              <w:t>□国际标准：</w:t>
            </w:r>
            <w:r>
              <w:rPr>
                <w:rFonts w:ascii="Times New Roman" w:eastAsia="宋体"/>
                <w:kern w:val="0"/>
                <w:sz w:val="24"/>
                <w:szCs w:val="24"/>
              </w:rPr>
              <w:t>___________个，其中牵头制定___________个</w:t>
            </w:r>
          </w:p>
          <w:p>
            <w:pPr>
              <w:pStyle w:val="4"/>
              <w:spacing w:line="400" w:lineRule="exact"/>
              <w:rPr>
                <w:rFonts w:ascii="Times New Roman" w:eastAsia="宋体"/>
                <w:b/>
                <w:kern w:val="0"/>
                <w:sz w:val="24"/>
                <w:szCs w:val="24"/>
              </w:rPr>
            </w:pPr>
            <w:r>
              <w:rPr>
                <w:rFonts w:ascii="Times New Roman" w:eastAsia="宋体"/>
                <w:b/>
                <w:kern w:val="0"/>
                <w:sz w:val="24"/>
                <w:szCs w:val="24"/>
              </w:rPr>
              <w:t>补充说明和分类详细介绍</w:t>
            </w:r>
            <w:r>
              <w:rPr>
                <w:rFonts w:ascii="Times New Roman" w:eastAsia="宋体"/>
                <w:bCs/>
                <w:kern w:val="0"/>
                <w:sz w:val="24"/>
                <w:szCs w:val="24"/>
              </w:rPr>
              <w:t>（</w:t>
            </w:r>
            <w:r>
              <w:rPr>
                <w:rFonts w:ascii="Times New Roman" w:eastAsia="宋体"/>
                <w:sz w:val="24"/>
                <w:szCs w:val="24"/>
              </w:rPr>
              <w:t>提供主导或参与制定的已立项的工业互联网平台领域标准列表，</w:t>
            </w:r>
            <w:r>
              <w:rPr>
                <w:rFonts w:ascii="Times New Roman" w:eastAsia="宋体"/>
                <w:bCs/>
                <w:kern w:val="0"/>
                <w:sz w:val="24"/>
                <w:szCs w:val="24"/>
              </w:rPr>
              <w:t>归口标委会等）</w:t>
            </w:r>
            <w:r>
              <w:rPr>
                <w:rFonts w:ascii="Times New Roman" w:eastAsia="宋体"/>
                <w:b/>
                <w:kern w:val="0"/>
                <w:sz w:val="24"/>
                <w:szCs w:val="24"/>
              </w:rPr>
              <w:t>：</w:t>
            </w:r>
          </w:p>
          <w:p>
            <w:pPr>
              <w:pStyle w:val="4"/>
              <w:rPr>
                <w:rFonts w:ascii="Times New Roman" w:eastAsia="宋体"/>
                <w:b/>
                <w:kern w:val="0"/>
                <w:sz w:val="24"/>
                <w:szCs w:val="24"/>
              </w:rPr>
            </w:pPr>
          </w:p>
          <w:p>
            <w:pPr>
              <w:spacing w:after="156" w:afterLines="50" w:line="440" w:lineRule="exact"/>
              <w:contextualSpacing/>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auto"/>
            <w:noWrap w:val="0"/>
            <w:vAlign w:val="center"/>
          </w:tcPr>
          <w:p>
            <w:pPr>
              <w:spacing w:after="156" w:afterLines="50" w:line="440" w:lineRule="exact"/>
              <w:contextualSpacing/>
              <w:rPr>
                <w:b/>
                <w:bCs/>
                <w:sz w:val="24"/>
              </w:rPr>
            </w:pPr>
            <w:r>
              <w:rPr>
                <w:b/>
                <w:kern w:val="0"/>
                <w:sz w:val="24"/>
              </w:rPr>
              <w:t>5. 平台可持续发展能力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auto"/>
            <w:noWrap w:val="0"/>
            <w:vAlign w:val="center"/>
          </w:tcPr>
          <w:p>
            <w:pPr>
              <w:spacing w:line="440" w:lineRule="exact"/>
              <w:contextualSpacing/>
              <w:rPr>
                <w:b/>
                <w:kern w:val="0"/>
                <w:sz w:val="24"/>
              </w:rPr>
            </w:pPr>
            <w:r>
              <w:rPr>
                <w:b/>
                <w:kern w:val="0"/>
                <w:sz w:val="24"/>
              </w:rPr>
              <w:t>5.1盈利和融资能力*</w:t>
            </w:r>
          </w:p>
          <w:p>
            <w:pPr>
              <w:spacing w:line="400" w:lineRule="exact"/>
              <w:contextualSpacing/>
              <w:rPr>
                <w:kern w:val="0"/>
                <w:sz w:val="24"/>
              </w:rPr>
            </w:pPr>
            <w:r>
              <w:rPr>
                <w:kern w:val="0"/>
                <w:sz w:val="24"/>
              </w:rPr>
              <w:t xml:space="preserve">□主营业务收入： </w:t>
            </w:r>
          </w:p>
          <w:p>
            <w:pPr>
              <w:spacing w:line="400" w:lineRule="exact"/>
              <w:ind w:firstLine="240" w:firstLineChars="100"/>
              <w:contextualSpacing/>
              <w:rPr>
                <w:kern w:val="0"/>
                <w:sz w:val="24"/>
              </w:rPr>
            </w:pPr>
            <w:r>
              <w:rPr>
                <w:kern w:val="0"/>
                <w:sz w:val="24"/>
              </w:rPr>
              <w:t>近三年平台相关的累计业务收入：___________万元</w:t>
            </w:r>
          </w:p>
          <w:p>
            <w:pPr>
              <w:spacing w:line="400" w:lineRule="exact"/>
              <w:ind w:firstLine="240" w:firstLineChars="100"/>
              <w:contextualSpacing/>
              <w:rPr>
                <w:kern w:val="0"/>
                <w:sz w:val="24"/>
              </w:rPr>
            </w:pPr>
            <w:r>
              <w:rPr>
                <w:kern w:val="0"/>
                <w:sz w:val="24"/>
              </w:rPr>
              <w:t>2023年平台相关的业务收入：___________万元</w:t>
            </w:r>
          </w:p>
          <w:p>
            <w:pPr>
              <w:spacing w:line="400" w:lineRule="exact"/>
              <w:contextualSpacing/>
              <w:rPr>
                <w:kern w:val="0"/>
                <w:sz w:val="24"/>
              </w:rPr>
            </w:pPr>
            <w:r>
              <w:rPr>
                <w:kern w:val="0"/>
                <w:sz w:val="24"/>
              </w:rPr>
              <w:t xml:space="preserve">□主营业务成本： </w:t>
            </w:r>
          </w:p>
          <w:p>
            <w:pPr>
              <w:spacing w:line="400" w:lineRule="exact"/>
              <w:ind w:firstLine="240" w:firstLineChars="100"/>
              <w:contextualSpacing/>
              <w:rPr>
                <w:kern w:val="0"/>
                <w:sz w:val="24"/>
              </w:rPr>
            </w:pPr>
            <w:r>
              <w:rPr>
                <w:kern w:val="0"/>
                <w:sz w:val="24"/>
              </w:rPr>
              <w:t>近三年平台相关的累计业务成本：___________万元</w:t>
            </w:r>
          </w:p>
          <w:p>
            <w:pPr>
              <w:spacing w:line="400" w:lineRule="exact"/>
              <w:ind w:firstLine="240" w:firstLineChars="100"/>
              <w:contextualSpacing/>
              <w:rPr>
                <w:kern w:val="0"/>
                <w:sz w:val="24"/>
              </w:rPr>
            </w:pPr>
            <w:r>
              <w:rPr>
                <w:kern w:val="0"/>
                <w:sz w:val="24"/>
              </w:rPr>
              <w:t>2023年平台相关的业务成本：___________万元</w:t>
            </w:r>
          </w:p>
          <w:p>
            <w:pPr>
              <w:spacing w:line="400" w:lineRule="exact"/>
              <w:contextualSpacing/>
              <w:rPr>
                <w:kern w:val="0"/>
                <w:sz w:val="24"/>
              </w:rPr>
            </w:pPr>
            <w:r>
              <w:rPr>
                <w:kern w:val="0"/>
                <w:sz w:val="24"/>
              </w:rPr>
              <w:t>□投资回报率：___________%</w:t>
            </w:r>
          </w:p>
          <w:p>
            <w:pPr>
              <w:spacing w:after="156" w:afterLines="50" w:line="440" w:lineRule="exact"/>
              <w:contextualSpacing/>
              <w:rPr>
                <w:b/>
                <w:bCs/>
                <w:sz w:val="24"/>
              </w:rPr>
            </w:pPr>
            <w:r>
              <w:rPr>
                <w:kern w:val="0"/>
                <w:sz w:val="24"/>
              </w:rPr>
              <w:t>□企业已上市或已获得VC/PE投资：□是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auto"/>
            <w:noWrap w:val="0"/>
            <w:vAlign w:val="center"/>
          </w:tcPr>
          <w:p>
            <w:pPr>
              <w:spacing w:line="440" w:lineRule="exact"/>
              <w:contextualSpacing/>
              <w:rPr>
                <w:kern w:val="0"/>
                <w:sz w:val="24"/>
              </w:rPr>
            </w:pPr>
            <w:r>
              <w:rPr>
                <w:b/>
                <w:kern w:val="0"/>
                <w:sz w:val="24"/>
              </w:rPr>
              <w:t>5.2公司资源调配能力*</w:t>
            </w:r>
          </w:p>
          <w:p>
            <w:pPr>
              <w:spacing w:line="400" w:lineRule="exact"/>
              <w:contextualSpacing/>
              <w:rPr>
                <w:kern w:val="0"/>
                <w:sz w:val="24"/>
              </w:rPr>
            </w:pPr>
            <w:r>
              <w:rPr>
                <w:kern w:val="0"/>
                <w:sz w:val="24"/>
              </w:rPr>
              <w:t>□2022、2023年企业研发投入：_______、______万元，占主营业务收入____%、____%</w:t>
            </w:r>
          </w:p>
          <w:p>
            <w:pPr>
              <w:pStyle w:val="4"/>
              <w:spacing w:line="400" w:lineRule="exact"/>
              <w:rPr>
                <w:rFonts w:ascii="Times New Roman" w:eastAsia="宋体"/>
                <w:sz w:val="24"/>
                <w:szCs w:val="24"/>
              </w:rPr>
            </w:pPr>
            <w:r>
              <w:rPr>
                <w:rFonts w:ascii="Times New Roman" w:eastAsia="宋体"/>
                <w:kern w:val="0"/>
                <w:sz w:val="24"/>
                <w:szCs w:val="24"/>
              </w:rPr>
              <w:t>□从业人员数量：___________人</w:t>
            </w:r>
          </w:p>
          <w:p>
            <w:pPr>
              <w:spacing w:line="400" w:lineRule="exact"/>
              <w:contextualSpacing/>
              <w:rPr>
                <w:bCs/>
                <w:kern w:val="0"/>
                <w:sz w:val="24"/>
              </w:rPr>
            </w:pPr>
            <w:r>
              <w:rPr>
                <w:b/>
                <w:kern w:val="0"/>
                <w:sz w:val="24"/>
              </w:rPr>
              <w:t>补充说明材料</w:t>
            </w:r>
            <w:r>
              <w:rPr>
                <w:bCs/>
                <w:kern w:val="0"/>
                <w:sz w:val="24"/>
              </w:rPr>
              <w:t>（其他资源投入情况）：</w:t>
            </w:r>
          </w:p>
          <w:p>
            <w:pPr>
              <w:spacing w:line="440" w:lineRule="exact"/>
              <w:contextualSpacing/>
              <w:rPr>
                <w:b/>
                <w:kern w:val="0"/>
                <w:sz w:val="24"/>
              </w:rPr>
            </w:pPr>
          </w:p>
          <w:p>
            <w:pPr>
              <w:spacing w:line="440" w:lineRule="exact"/>
              <w:contextualSpacing/>
              <w:rPr>
                <w:b/>
                <w:kern w:val="0"/>
                <w:sz w:val="24"/>
              </w:rPr>
            </w:pPr>
          </w:p>
          <w:p>
            <w:pPr>
              <w:spacing w:after="156" w:afterLines="50" w:line="440" w:lineRule="exact"/>
              <w:contextualSpacing/>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auto"/>
            <w:noWrap w:val="0"/>
            <w:vAlign w:val="center"/>
          </w:tcPr>
          <w:p>
            <w:pPr>
              <w:spacing w:line="440" w:lineRule="exact"/>
              <w:contextualSpacing/>
              <w:rPr>
                <w:kern w:val="0"/>
                <w:sz w:val="24"/>
              </w:rPr>
            </w:pPr>
            <w:r>
              <w:rPr>
                <w:b/>
                <w:kern w:val="0"/>
                <w:sz w:val="24"/>
              </w:rPr>
              <w:t>5.3 生态运营能力</w:t>
            </w:r>
            <w:r>
              <w:rPr>
                <w:kern w:val="0"/>
                <w:sz w:val="24"/>
              </w:rPr>
              <w:t>（介绍赋能特定行业/区域平台建设、带动行业解决方案服务商发展、产融合作、产教融合、人才培育等情况）</w:t>
            </w:r>
          </w:p>
          <w:p>
            <w:pPr>
              <w:pStyle w:val="4"/>
              <w:rPr>
                <w:rFonts w:ascii="Times New Roman"/>
                <w:bCs/>
                <w:kern w:val="0"/>
                <w:sz w:val="24"/>
                <w:szCs w:val="24"/>
              </w:rPr>
            </w:pPr>
          </w:p>
          <w:p>
            <w:pPr>
              <w:pStyle w:val="4"/>
              <w:rPr>
                <w:rFonts w:ascii="Times New Roman"/>
                <w:bCs/>
                <w:kern w:val="0"/>
                <w:sz w:val="24"/>
                <w:szCs w:val="24"/>
              </w:rPr>
            </w:pPr>
          </w:p>
          <w:p>
            <w:pPr>
              <w:spacing w:after="156" w:afterLines="50" w:line="440" w:lineRule="exact"/>
              <w:contextualSpacing/>
              <w:rPr>
                <w:b/>
                <w:bCs/>
                <w:sz w:val="24"/>
              </w:rPr>
            </w:pPr>
          </w:p>
        </w:tc>
      </w:tr>
    </w:tbl>
    <w:p>
      <w:pPr>
        <w:snapToGrid w:val="0"/>
        <w:spacing w:before="62" w:beforeLines="20"/>
        <w:outlineLvl w:val="1"/>
        <w:rPr>
          <w:rFonts w:eastAsia="仿宋_GB2312"/>
          <w:b/>
          <w:bCs/>
          <w:sz w:val="30"/>
          <w:szCs w:val="30"/>
        </w:rPr>
      </w:pPr>
      <w:r>
        <w:rPr>
          <w:rFonts w:eastAsia="仿宋_GB2312"/>
          <w:b/>
          <w:bCs/>
          <w:sz w:val="30"/>
          <w:szCs w:val="30"/>
        </w:rPr>
        <w:t>（三）平台技术架构</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trPr>
        <w:tc>
          <w:tcPr>
            <w:tcW w:w="8522" w:type="dxa"/>
            <w:noWrap w:val="0"/>
            <w:vAlign w:val="top"/>
          </w:tcPr>
          <w:p>
            <w:pPr>
              <w:rPr>
                <w:b/>
                <w:kern w:val="0"/>
                <w:sz w:val="24"/>
              </w:rPr>
            </w:pPr>
            <w:r>
              <w:rPr>
                <w:b/>
                <w:kern w:val="0"/>
                <w:sz w:val="24"/>
              </w:rPr>
              <w:t>平台整体技术架构</w:t>
            </w:r>
          </w:p>
          <w:p>
            <w:pPr>
              <w:spacing w:line="340" w:lineRule="exact"/>
              <w:rPr>
                <w:kern w:val="0"/>
                <w:sz w:val="24"/>
              </w:rPr>
            </w:pPr>
            <w:r>
              <w:rPr>
                <w:kern w:val="0"/>
                <w:sz w:val="24"/>
              </w:rPr>
              <w:t>（主要介绍平台架构技术方案、边缘计算技术方案、工业大数据技术方案、工业微服务技术方案、工业APP开发技术方案等，重点介绍平台亮点特色技术。）</w:t>
            </w:r>
          </w:p>
          <w:p>
            <w:pPr>
              <w:pStyle w:val="2"/>
              <w:rPr>
                <w:rFonts w:ascii="Times New Roman" w:hAnsi="Times New Roman"/>
              </w:rPr>
            </w:pPr>
          </w:p>
          <w:p/>
        </w:tc>
      </w:tr>
    </w:tbl>
    <w:p>
      <w:pPr>
        <w:outlineLvl w:val="1"/>
        <w:rPr>
          <w:rFonts w:eastAsia="仿宋_GB2312"/>
          <w:b/>
          <w:bCs/>
          <w:sz w:val="30"/>
          <w:szCs w:val="30"/>
        </w:rPr>
      </w:pPr>
      <w:r>
        <w:rPr>
          <w:rFonts w:eastAsia="仿宋_GB2312"/>
          <w:b/>
          <w:bCs/>
          <w:sz w:val="30"/>
          <w:szCs w:val="30"/>
        </w:rPr>
        <w:t>（四）平台应用服务能力</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8" w:hRule="atLeast"/>
        </w:trPr>
        <w:tc>
          <w:tcPr>
            <w:tcW w:w="8522" w:type="dxa"/>
            <w:noWrap w:val="0"/>
            <w:vAlign w:val="top"/>
          </w:tcPr>
          <w:p>
            <w:pPr>
              <w:rPr>
                <w:b/>
                <w:kern w:val="0"/>
                <w:sz w:val="24"/>
              </w:rPr>
            </w:pPr>
            <w:r>
              <w:rPr>
                <w:b/>
                <w:kern w:val="0"/>
                <w:sz w:val="24"/>
              </w:rPr>
              <w:t>（1）行业服务能力</w:t>
            </w:r>
          </w:p>
          <w:p>
            <w:pPr>
              <w:snapToGrid w:val="0"/>
              <w:spacing w:before="62" w:beforeLines="20"/>
              <w:rPr>
                <w:kern w:val="0"/>
                <w:sz w:val="24"/>
              </w:rPr>
            </w:pPr>
            <w:r>
              <w:rPr>
                <w:kern w:val="0"/>
                <w:sz w:val="24"/>
              </w:rPr>
              <w:t>（申报双跨、行业平台必填，其他选填）</w:t>
            </w:r>
          </w:p>
          <w:p>
            <w:pPr>
              <w:pStyle w:val="5"/>
              <w:rPr>
                <w:sz w:val="24"/>
              </w:rPr>
            </w:pPr>
          </w:p>
          <w:p>
            <w:pPr>
              <w:pStyle w:val="5"/>
              <w:rPr>
                <w:sz w:val="24"/>
              </w:rPr>
            </w:pPr>
          </w:p>
          <w:p>
            <w:pPr>
              <w:numPr>
                <w:ilvl w:val="0"/>
                <w:numId w:val="2"/>
              </w:numPr>
              <w:rPr>
                <w:b/>
                <w:kern w:val="0"/>
                <w:sz w:val="24"/>
              </w:rPr>
            </w:pPr>
            <w:r>
              <w:rPr>
                <w:b/>
                <w:kern w:val="0"/>
                <w:sz w:val="24"/>
              </w:rPr>
              <w:t>领域服务能力</w:t>
            </w:r>
          </w:p>
          <w:p>
            <w:pPr>
              <w:snapToGrid w:val="0"/>
              <w:spacing w:before="62" w:beforeLines="20"/>
              <w:rPr>
                <w:kern w:val="0"/>
                <w:sz w:val="24"/>
              </w:rPr>
            </w:pPr>
            <w:r>
              <w:rPr>
                <w:kern w:val="0"/>
                <w:sz w:val="24"/>
              </w:rPr>
              <w:t>（申报双跨、行业平台必填，其他选填）</w:t>
            </w:r>
          </w:p>
          <w:p>
            <w:pPr>
              <w:pStyle w:val="5"/>
              <w:rPr>
                <w:sz w:val="24"/>
              </w:rPr>
            </w:pPr>
          </w:p>
          <w:p>
            <w:pPr>
              <w:pStyle w:val="5"/>
              <w:rPr>
                <w:sz w:val="24"/>
              </w:rPr>
            </w:pPr>
          </w:p>
          <w:p>
            <w:pPr>
              <w:rPr>
                <w:b/>
                <w:kern w:val="0"/>
                <w:sz w:val="24"/>
              </w:rPr>
            </w:pPr>
            <w:r>
              <w:rPr>
                <w:b/>
                <w:kern w:val="0"/>
                <w:sz w:val="24"/>
              </w:rPr>
              <w:t>（3）区域服务能力</w:t>
            </w:r>
          </w:p>
          <w:p>
            <w:pPr>
              <w:spacing w:line="340" w:lineRule="exact"/>
              <w:rPr>
                <w:kern w:val="0"/>
                <w:sz w:val="24"/>
              </w:rPr>
            </w:pPr>
            <w:r>
              <w:rPr>
                <w:kern w:val="0"/>
                <w:sz w:val="24"/>
              </w:rPr>
              <w:t>（申报区域平台必填，其他选填）</w:t>
            </w:r>
          </w:p>
          <w:p>
            <w:pPr>
              <w:pStyle w:val="2"/>
              <w:rPr>
                <w:rFonts w:ascii="Times New Roman" w:hAnsi="Times New Roman"/>
              </w:rPr>
            </w:pPr>
          </w:p>
        </w:tc>
      </w:tr>
    </w:tbl>
    <w:p>
      <w:pPr>
        <w:outlineLvl w:val="1"/>
        <w:rPr>
          <w:rFonts w:eastAsia="仿宋_GB2312"/>
          <w:b/>
          <w:bCs/>
          <w:sz w:val="30"/>
          <w:szCs w:val="30"/>
        </w:rPr>
      </w:pPr>
      <w:r>
        <w:rPr>
          <w:rFonts w:eastAsia="仿宋_GB2312"/>
          <w:b/>
          <w:bCs/>
          <w:sz w:val="30"/>
          <w:szCs w:val="30"/>
        </w:rPr>
        <w:t>（五）平台应用案例和效果</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noWrap w:val="0"/>
            <w:vAlign w:val="top"/>
          </w:tcPr>
          <w:p>
            <w:pPr>
              <w:spacing w:line="340" w:lineRule="exact"/>
              <w:rPr>
                <w:kern w:val="0"/>
                <w:sz w:val="24"/>
              </w:rPr>
            </w:pPr>
            <w:r>
              <w:rPr>
                <w:kern w:val="0"/>
                <w:sz w:val="24"/>
              </w:rPr>
              <w:t>（选择工业互联网平台应用的几个特定工业场景，如设备管理优化、研发设计优化、运营管理优化、生产执行优化、产品全生命周期管理优化、供应链协同优化等，并描述相关使用情况和应用效果。）（限1500字）</w:t>
            </w:r>
          </w:p>
          <w:p>
            <w:pPr>
              <w:spacing w:line="520" w:lineRule="exact"/>
              <w:rPr>
                <w:bCs/>
                <w:sz w:val="24"/>
              </w:rPr>
            </w:pPr>
          </w:p>
          <w:p>
            <w:pPr>
              <w:spacing w:line="520" w:lineRule="exact"/>
              <w:rPr>
                <w:bCs/>
                <w:sz w:val="24"/>
              </w:rPr>
            </w:pPr>
          </w:p>
          <w:p>
            <w:pPr>
              <w:pStyle w:val="2"/>
              <w:rPr>
                <w:rFonts w:ascii="Times New Roman" w:hAnsi="Times New Roman"/>
              </w:rPr>
            </w:pPr>
          </w:p>
        </w:tc>
      </w:tr>
    </w:tbl>
    <w:p>
      <w:pPr>
        <w:snapToGrid w:val="0"/>
        <w:spacing w:before="62" w:beforeLines="20"/>
        <w:outlineLvl w:val="1"/>
        <w:rPr>
          <w:rFonts w:eastAsia="仿宋_GB2312"/>
          <w:b/>
          <w:bCs/>
          <w:sz w:val="30"/>
          <w:szCs w:val="30"/>
        </w:rPr>
      </w:pPr>
      <w:r>
        <w:rPr>
          <w:rFonts w:eastAsia="仿宋_GB2312"/>
          <w:b/>
          <w:bCs/>
          <w:sz w:val="30"/>
          <w:szCs w:val="30"/>
        </w:rPr>
        <w:t>（六）平台下一步发展计划</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trPr>
        <w:tc>
          <w:tcPr>
            <w:tcW w:w="8522" w:type="dxa"/>
            <w:noWrap w:val="0"/>
            <w:vAlign w:val="top"/>
          </w:tcPr>
          <w:p>
            <w:pPr>
              <w:spacing w:line="340" w:lineRule="exact"/>
              <w:rPr>
                <w:kern w:val="0"/>
                <w:sz w:val="24"/>
              </w:rPr>
            </w:pPr>
            <w:r>
              <w:rPr>
                <w:kern w:val="0"/>
                <w:sz w:val="24"/>
              </w:rPr>
              <w:t>（工业互联网平台下一步研发和运营计划（包含但不限于技术创新、产品升级、产业合作、商业模式拓展等。）（限1000字）</w:t>
            </w:r>
          </w:p>
          <w:p>
            <w:pPr>
              <w:pStyle w:val="5"/>
              <w:rPr>
                <w:bCs/>
                <w:sz w:val="24"/>
              </w:rPr>
            </w:pPr>
          </w:p>
          <w:p>
            <w:pPr>
              <w:pStyle w:val="5"/>
              <w:rPr>
                <w:bCs/>
                <w:sz w:val="24"/>
              </w:rPr>
            </w:pPr>
          </w:p>
          <w:p>
            <w:pPr>
              <w:pStyle w:val="5"/>
              <w:rPr>
                <w:bCs/>
                <w:sz w:val="24"/>
              </w:rPr>
            </w:pPr>
          </w:p>
        </w:tc>
      </w:tr>
    </w:tbl>
    <w:p>
      <w:pPr>
        <w:rPr>
          <w:rFonts w:eastAsia="仿宋_GB2312"/>
          <w:b/>
          <w:bCs/>
          <w:sz w:val="30"/>
          <w:szCs w:val="30"/>
        </w:rPr>
      </w:pPr>
      <w:r>
        <w:rPr>
          <w:rFonts w:eastAsia="仿宋_GB2312"/>
          <w:b/>
          <w:bCs/>
          <w:sz w:val="30"/>
          <w:szCs w:val="30"/>
        </w:rPr>
        <w:br w:type="page"/>
      </w:r>
    </w:p>
    <w:p>
      <w:pPr>
        <w:spacing w:line="520" w:lineRule="exact"/>
        <w:outlineLvl w:val="1"/>
        <w:rPr>
          <w:rFonts w:eastAsia="仿宋_GB2312"/>
          <w:b/>
          <w:bCs/>
          <w:sz w:val="30"/>
          <w:szCs w:val="30"/>
        </w:rPr>
      </w:pPr>
      <w:r>
        <w:rPr>
          <w:rFonts w:eastAsia="仿宋_GB2312"/>
          <w:b/>
          <w:bCs/>
          <w:sz w:val="30"/>
          <w:szCs w:val="30"/>
        </w:rPr>
        <w:t>（七）相关证明材料</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522" w:type="dxa"/>
            <w:noWrap w:val="0"/>
            <w:vAlign w:val="top"/>
          </w:tcPr>
          <w:p>
            <w:pPr>
              <w:spacing w:line="440" w:lineRule="exact"/>
              <w:rPr>
                <w:b/>
                <w:bCs/>
                <w:kern w:val="0"/>
                <w:sz w:val="24"/>
              </w:rPr>
            </w:pPr>
            <w:r>
              <w:rPr>
                <w:b/>
                <w:bCs/>
                <w:kern w:val="0"/>
                <w:sz w:val="24"/>
              </w:rPr>
              <w:t>材料清单（作为附件放后）：</w:t>
            </w:r>
          </w:p>
          <w:p>
            <w:pPr>
              <w:spacing w:line="440" w:lineRule="exact"/>
              <w:rPr>
                <w:kern w:val="0"/>
                <w:sz w:val="24"/>
              </w:rPr>
            </w:pPr>
            <w:r>
              <w:rPr>
                <w:kern w:val="0"/>
                <w:sz w:val="24"/>
              </w:rPr>
              <w:t>附件1：企业法人营业执照及组织机构代码证书</w:t>
            </w:r>
          </w:p>
          <w:p>
            <w:pPr>
              <w:spacing w:line="440" w:lineRule="exact"/>
              <w:rPr>
                <w:kern w:val="0"/>
                <w:sz w:val="24"/>
              </w:rPr>
            </w:pPr>
            <w:r>
              <w:rPr>
                <w:kern w:val="0"/>
                <w:sz w:val="24"/>
              </w:rPr>
              <w:t>附件2：企业征信情况报告</w:t>
            </w:r>
          </w:p>
          <w:p>
            <w:pPr>
              <w:spacing w:line="440" w:lineRule="exact"/>
              <w:rPr>
                <w:kern w:val="0"/>
                <w:sz w:val="24"/>
              </w:rPr>
            </w:pPr>
            <w:r>
              <w:rPr>
                <w:kern w:val="0"/>
                <w:sz w:val="24"/>
              </w:rPr>
              <w:t>附件3: 近两年财务报表、客户服务合同等体现工业互联网平台运营情况的财务信息</w:t>
            </w:r>
          </w:p>
          <w:p>
            <w:pPr>
              <w:spacing w:line="440" w:lineRule="exact"/>
              <w:rPr>
                <w:kern w:val="0"/>
                <w:sz w:val="24"/>
              </w:rPr>
            </w:pPr>
            <w:r>
              <w:rPr>
                <w:kern w:val="0"/>
                <w:sz w:val="24"/>
              </w:rPr>
              <w:t>附件4：产品专利和知识产权证书</w:t>
            </w:r>
          </w:p>
          <w:p>
            <w:pPr>
              <w:spacing w:line="440" w:lineRule="exact"/>
              <w:rPr>
                <w:kern w:val="0"/>
                <w:sz w:val="24"/>
              </w:rPr>
            </w:pPr>
            <w:r>
              <w:rPr>
                <w:kern w:val="0"/>
                <w:sz w:val="24"/>
              </w:rPr>
              <w:t>附件5：工业设备清单</w:t>
            </w:r>
          </w:p>
          <w:p>
            <w:pPr>
              <w:spacing w:line="440" w:lineRule="exact"/>
              <w:rPr>
                <w:kern w:val="0"/>
                <w:sz w:val="24"/>
              </w:rPr>
            </w:pPr>
            <w:r>
              <w:rPr>
                <w:kern w:val="0"/>
                <w:sz w:val="24"/>
              </w:rPr>
              <w:t>附件6：工业模型清单</w:t>
            </w:r>
          </w:p>
          <w:p>
            <w:pPr>
              <w:spacing w:line="440" w:lineRule="exact"/>
              <w:rPr>
                <w:kern w:val="0"/>
                <w:sz w:val="24"/>
              </w:rPr>
            </w:pPr>
            <w:r>
              <w:rPr>
                <w:kern w:val="0"/>
                <w:sz w:val="24"/>
              </w:rPr>
              <w:t>附件7：工业APP清单</w:t>
            </w:r>
          </w:p>
          <w:p>
            <w:pPr>
              <w:spacing w:line="440" w:lineRule="exact"/>
              <w:rPr>
                <w:kern w:val="0"/>
                <w:sz w:val="24"/>
              </w:rPr>
            </w:pPr>
            <w:r>
              <w:rPr>
                <w:kern w:val="0"/>
                <w:sz w:val="24"/>
              </w:rPr>
              <w:t>附件8：解决方案清单</w:t>
            </w:r>
          </w:p>
          <w:p>
            <w:pPr>
              <w:spacing w:line="440" w:lineRule="exact"/>
              <w:rPr>
                <w:kern w:val="0"/>
                <w:sz w:val="24"/>
              </w:rPr>
            </w:pPr>
            <w:r>
              <w:rPr>
                <w:kern w:val="0"/>
                <w:sz w:val="24"/>
              </w:rPr>
              <w:t>附件9：2023年度实际服务企业上云上平台清单</w:t>
            </w:r>
          </w:p>
          <w:p>
            <w:pPr>
              <w:spacing w:line="440" w:lineRule="exact"/>
              <w:rPr>
                <w:kern w:val="0"/>
                <w:sz w:val="24"/>
              </w:rPr>
            </w:pPr>
            <w:r>
              <w:rPr>
                <w:kern w:val="0"/>
                <w:sz w:val="24"/>
              </w:rPr>
              <w:t>附件10：申报通知发布日期前平台运行日志、平台截图</w:t>
            </w:r>
          </w:p>
          <w:p>
            <w:pPr>
              <w:spacing w:line="440" w:lineRule="exact"/>
              <w:rPr>
                <w:kern w:val="0"/>
                <w:sz w:val="24"/>
              </w:rPr>
            </w:pPr>
            <w:r>
              <w:rPr>
                <w:kern w:val="0"/>
                <w:sz w:val="24"/>
              </w:rPr>
              <w:t>附件11：其他有助于说明项目情况和服务能力的资质证书、奖励证书、评估认定、用户评价等相关材料。</w:t>
            </w:r>
          </w:p>
          <w:p>
            <w:pPr>
              <w:spacing w:line="440" w:lineRule="exact"/>
              <w:rPr>
                <w:kern w:val="0"/>
                <w:sz w:val="24"/>
              </w:rPr>
            </w:pPr>
            <w:r>
              <w:rPr>
                <w:kern w:val="0"/>
                <w:sz w:val="24"/>
              </w:rPr>
              <w:t>其他：包括但不限于以上相关证明材料。</w:t>
            </w:r>
          </w:p>
          <w:p>
            <w:pPr>
              <w:spacing w:line="520" w:lineRule="exact"/>
              <w:rPr>
                <w:bCs/>
                <w:sz w:val="24"/>
              </w:rPr>
            </w:pPr>
          </w:p>
        </w:tc>
      </w:tr>
    </w:tbl>
    <w:p>
      <w:bookmarkStart w:id="1" w:name="_GoBack"/>
      <w:bookmarkEnd w:id="1"/>
    </w:p>
    <w:sectPr>
      <w:pgSz w:w="11906" w:h="16838"/>
      <w:pgMar w:top="1531" w:right="1417" w:bottom="153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FD2E2E-38B8-43CC-91F6-3ECB5AAA285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5DDFF16A-FAA4-4EF7-8588-3C83E4715A6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E9A0242D-7165-4DFB-A853-E7E994E79A96}"/>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altName w:val="宋体"/>
    <w:panose1 w:val="00000000000000000000"/>
    <w:charset w:val="86"/>
    <w:family w:val="swiss"/>
    <w:pitch w:val="default"/>
    <w:sig w:usb0="00000000" w:usb1="00000000" w:usb2="00000016" w:usb3="00000000" w:csb0="0004001F" w:csb1="00000000"/>
    <w:embedRegular r:id="rId4" w:fontKey="{16F92200-EDD0-484F-8475-52FAEFF89527}"/>
  </w:font>
  <w:font w:name="文星简大标宋">
    <w:panose1 w:val="02010609000101010101"/>
    <w:charset w:val="86"/>
    <w:family w:val="modern"/>
    <w:pitch w:val="default"/>
    <w:sig w:usb0="00000000" w:usb1="00000000" w:usb2="00000000" w:usb3="00000000" w:csb0="00000000" w:csb1="00000000"/>
  </w:font>
  <w:font w:name="方正小标宋简体">
    <w:panose1 w:val="02000000000000000000"/>
    <w:charset w:val="86"/>
    <w:family w:val="script"/>
    <w:pitch w:val="default"/>
    <w:sig w:usb0="00000001" w:usb1="08000000" w:usb2="00000000" w:usb3="00000000" w:csb0="00040000" w:csb1="00000000"/>
    <w:embedRegular r:id="rId5" w:fontKey="{4FEDF2EF-4159-4F58-B1DD-408F0D292AE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B8441"/>
    <w:multiLevelType w:val="singleLevel"/>
    <w:tmpl w:val="8CDB8441"/>
    <w:lvl w:ilvl="0" w:tentative="0">
      <w:start w:val="2"/>
      <w:numFmt w:val="decimal"/>
      <w:suff w:val="nothing"/>
      <w:lvlText w:val="（%1）"/>
      <w:lvlJc w:val="left"/>
    </w:lvl>
  </w:abstractNum>
  <w:abstractNum w:abstractNumId="1">
    <w:nsid w:val="534BD461"/>
    <w:multiLevelType w:val="singleLevel"/>
    <w:tmpl w:val="534BD46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WY5ZWI0OTRiZTk2M2IwZGQzNmYwYjBiZmZjY2EifQ=="/>
  </w:docVars>
  <w:rsids>
    <w:rsidRoot w:val="42CE43D3"/>
    <w:rsid w:val="2F9C692C"/>
    <w:rsid w:val="42CE43D3"/>
    <w:rsid w:val="5BBF76D9"/>
    <w:rsid w:val="735A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sz w:val="30"/>
      <w:szCs w:val="32"/>
      <w:lang w:val="en-US" w:eastAsia="zh-CN" w:bidi="ar-SA"/>
    </w:rPr>
  </w:style>
  <w:style w:type="paragraph" w:styleId="3">
    <w:name w:val="heading 1"/>
    <w:basedOn w:val="1"/>
    <w:next w:val="1"/>
    <w:qFormat/>
    <w:uiPriority w:val="0"/>
    <w:pPr>
      <w:keepNext/>
      <w:keepLines/>
      <w:spacing w:before="200" w:beforeLines="0" w:beforeAutospacing="0" w:after="200" w:afterLines="0" w:afterAutospacing="0" w:line="240" w:lineRule="auto"/>
      <w:jc w:val="center"/>
      <w:outlineLvl w:val="0"/>
    </w:pPr>
    <w:rPr>
      <w:rFonts w:eastAsia="方正大标宋简体" w:asciiTheme="minorAscii" w:hAnsiTheme="minorAscii"/>
      <w:kern w:val="44"/>
      <w:sz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_Style 3"/>
    <w:basedOn w:val="3"/>
    <w:next w:val="1"/>
    <w:qFormat/>
    <w:uiPriority w:val="0"/>
    <w:pPr>
      <w:spacing w:before="480" w:after="0" w:line="276" w:lineRule="auto"/>
      <w:outlineLvl w:val="9"/>
    </w:pPr>
    <w:rPr>
      <w:rFonts w:ascii="仿宋" w:hAnsi="仿宋" w:eastAsia="仿宋"/>
      <w:color w:val="000000"/>
      <w:kern w:val="0"/>
      <w:sz w:val="32"/>
      <w:szCs w:val="32"/>
    </w:rPr>
  </w:style>
  <w:style w:type="paragraph" w:styleId="4">
    <w:name w:val="Document Map"/>
    <w:basedOn w:val="1"/>
    <w:qFormat/>
    <w:uiPriority w:val="0"/>
    <w:rPr>
      <w:rFonts w:ascii="Microsoft YaHei UI" w:eastAsia="Microsoft YaHei UI"/>
      <w:sz w:val="18"/>
      <w:szCs w:val="18"/>
    </w:rPr>
  </w:style>
  <w:style w:type="paragraph" w:styleId="5">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10">
    <w:name w:val="正文-公1"/>
    <w:basedOn w:val="1"/>
    <w:qFormat/>
    <w:uiPriority w:val="0"/>
    <w:pPr>
      <w:ind w:firstLine="200" w:firstLineChars="200"/>
    </w:pPr>
    <w:rPr>
      <w:rFonts w:ascii="Times New Roman" w:hAnsi="Times New Roman" w:eastAsia="宋体"/>
    </w:rPr>
  </w:style>
  <w:style w:type="paragraph" w:customStyle="1" w:styleId="11">
    <w:name w:val="text"/>
    <w:basedOn w:val="1"/>
    <w:qFormat/>
    <w:uiPriority w:val="0"/>
    <w:pPr>
      <w:spacing w:line="360" w:lineRule="auto"/>
      <w:ind w:firstLine="420"/>
    </w:pPr>
    <w:rPr>
      <w:rFonts w:eastAsia="仿宋_GB2312"/>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2024-06-24T09:24:00Z</dcterms:created>
  <dc:creator>薛尤嘉</dc:creator>
  <cp:lastModifiedBy>薛尤嘉</cp:lastModifiedBy>
  <dcterms:modified xsi:type="dcterms:W3CDTF">2024-06-24T09:27:23Z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1AEE652741EF47419E072F216040B7CF_11</vt:lpwstr>
  </property>
</Properties>
</file>