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5A1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 w14:paraId="09E556CF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line="450" w:lineRule="atLeast"/>
        <w:ind w:right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河北省工业遗产核心物项增补备案表</w:t>
      </w:r>
    </w:p>
    <w:p w14:paraId="5CEC8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仿宋_GB2312" w:cs="Times New Roman"/>
          <w:snapToGrid/>
          <w:kern w:val="2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napToGrid/>
          <w:kern w:val="2"/>
          <w:sz w:val="30"/>
          <w:szCs w:val="30"/>
          <w:lang w:val="en-US" w:eastAsia="zh-CN"/>
        </w:rPr>
        <w:t>申请单位：</w:t>
      </w:r>
      <w:r>
        <w:rPr>
          <w:rFonts w:hint="eastAsia" w:eastAsia="仿宋_GB2312" w:cs="Times New Roman"/>
          <w:snapToGrid/>
          <w:kern w:val="2"/>
          <w:sz w:val="32"/>
          <w:lang w:val="en-US" w:eastAsia="zh-CN"/>
        </w:rPr>
        <w:t xml:space="preserve">                                 </w:t>
      </w:r>
      <w:r>
        <w:rPr>
          <w:rFonts w:hint="eastAsia" w:eastAsia="仿宋_GB2312" w:cs="Times New Roman"/>
          <w:snapToGrid/>
          <w:kern w:val="2"/>
          <w:sz w:val="30"/>
          <w:szCs w:val="30"/>
          <w:lang w:val="en-US" w:eastAsia="zh-CN"/>
        </w:rPr>
        <w:t>（加盖公章）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534"/>
        <w:gridCol w:w="2596"/>
        <w:gridCol w:w="2596"/>
      </w:tblGrid>
      <w:tr w14:paraId="7992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noWrap w:val="0"/>
            <w:vAlign w:val="top"/>
          </w:tcPr>
          <w:p w14:paraId="4D832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遗产名称</w:t>
            </w:r>
          </w:p>
        </w:tc>
        <w:tc>
          <w:tcPr>
            <w:tcW w:w="7318" w:type="dxa"/>
            <w:gridSpan w:val="3"/>
            <w:noWrap w:val="0"/>
            <w:vAlign w:val="top"/>
          </w:tcPr>
          <w:p w14:paraId="1E61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</w:p>
        </w:tc>
      </w:tr>
      <w:tr w14:paraId="4E3A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restart"/>
            <w:noWrap w:val="0"/>
            <w:vAlign w:val="top"/>
          </w:tcPr>
          <w:p w14:paraId="3BCCE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申请单位遗产相关管理部门情况</w:t>
            </w:r>
          </w:p>
        </w:tc>
        <w:tc>
          <w:tcPr>
            <w:tcW w:w="1666" w:type="dxa"/>
            <w:noWrap w:val="0"/>
            <w:vAlign w:val="top"/>
          </w:tcPr>
          <w:p w14:paraId="5A1B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5652" w:type="dxa"/>
            <w:gridSpan w:val="2"/>
            <w:noWrap w:val="0"/>
            <w:vAlign w:val="top"/>
          </w:tcPr>
          <w:p w14:paraId="7F99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74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noWrap w:val="0"/>
            <w:vAlign w:val="top"/>
          </w:tcPr>
          <w:p w14:paraId="0300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top"/>
          </w:tcPr>
          <w:p w14:paraId="32960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652" w:type="dxa"/>
            <w:gridSpan w:val="2"/>
            <w:noWrap w:val="0"/>
            <w:vAlign w:val="top"/>
          </w:tcPr>
          <w:p w14:paraId="1B274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D6D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Merge w:val="continue"/>
            <w:noWrap w:val="0"/>
            <w:vAlign w:val="top"/>
          </w:tcPr>
          <w:p w14:paraId="31EA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top"/>
          </w:tcPr>
          <w:p w14:paraId="78C9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826" w:type="dxa"/>
            <w:noWrap w:val="0"/>
            <w:vAlign w:val="top"/>
          </w:tcPr>
          <w:p w14:paraId="05A2A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（固定电话）</w:t>
            </w:r>
          </w:p>
        </w:tc>
        <w:tc>
          <w:tcPr>
            <w:tcW w:w="2826" w:type="dxa"/>
            <w:noWrap w:val="0"/>
            <w:vAlign w:val="top"/>
          </w:tcPr>
          <w:p w14:paraId="06A1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（手机）</w:t>
            </w:r>
          </w:p>
        </w:tc>
      </w:tr>
      <w:tr w14:paraId="4889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959" w:type="dxa"/>
            <w:noWrap w:val="0"/>
            <w:vAlign w:val="top"/>
          </w:tcPr>
          <w:p w14:paraId="67F28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</w:p>
          <w:p w14:paraId="1936C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  <w:t>增补物项及理由</w:t>
            </w:r>
          </w:p>
        </w:tc>
        <w:tc>
          <w:tcPr>
            <w:tcW w:w="7318" w:type="dxa"/>
            <w:gridSpan w:val="3"/>
            <w:noWrap w:val="0"/>
            <w:vAlign w:val="top"/>
          </w:tcPr>
          <w:p w14:paraId="723B632F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1CDF4B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1.厂房、车间、作坊、矿场、仓库、码头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桥梁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道路等生产储运设施，与工业相关的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管理和科研场所、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其他生活服务设施及构筑物等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</w:p>
          <w:p w14:paraId="54965FB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2.代表性机器设备、生产工具、办公用具、生活用具、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重要产品、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历史档案、商标徽章及文献、手稿、影像录音、图书资料等。</w:t>
            </w:r>
          </w:p>
          <w:p w14:paraId="7C6A817B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3.生产工艺、规章制度、企业文化、工业精神等。</w:t>
            </w:r>
          </w:p>
          <w:p w14:paraId="2A4F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可以加页说明，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需附相关图片材料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2BC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959" w:type="dxa"/>
            <w:noWrap w:val="0"/>
            <w:vAlign w:val="center"/>
          </w:tcPr>
          <w:p w14:paraId="71DAF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遗产所在地人民政府意见</w:t>
            </w:r>
          </w:p>
        </w:tc>
        <w:tc>
          <w:tcPr>
            <w:tcW w:w="7318" w:type="dxa"/>
            <w:gridSpan w:val="3"/>
            <w:noWrap w:val="0"/>
            <w:vAlign w:val="top"/>
          </w:tcPr>
          <w:p w14:paraId="1BBAA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</w:p>
          <w:p w14:paraId="4E076C6E">
            <w:pPr>
              <w:pStyle w:val="2"/>
              <w:jc w:val="center"/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（加盖公章）</w:t>
            </w:r>
          </w:p>
          <w:p w14:paraId="5C129329">
            <w:pPr>
              <w:pStyle w:val="2"/>
              <w:wordWrap w:val="0"/>
              <w:jc w:val="right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 xml:space="preserve">年   月   日 </w:t>
            </w:r>
            <w:r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  <w:t xml:space="preserve">  </w:t>
            </w:r>
          </w:p>
        </w:tc>
      </w:tr>
      <w:tr w14:paraId="5C8A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1959" w:type="dxa"/>
            <w:noWrap w:val="0"/>
            <w:vAlign w:val="center"/>
          </w:tcPr>
          <w:p w14:paraId="3111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  <w:t>市级工业和信息化主管部门意见</w:t>
            </w:r>
          </w:p>
        </w:tc>
        <w:tc>
          <w:tcPr>
            <w:tcW w:w="7318" w:type="dxa"/>
            <w:gridSpan w:val="3"/>
            <w:noWrap w:val="0"/>
            <w:vAlign w:val="top"/>
          </w:tcPr>
          <w:p w14:paraId="6D3BF642">
            <w:pPr>
              <w:pStyle w:val="2"/>
              <w:jc w:val="center"/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</w:p>
          <w:p w14:paraId="49472D97">
            <w:pPr>
              <w:pStyle w:val="2"/>
              <w:jc w:val="center"/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</w:p>
          <w:p w14:paraId="2475DD8A">
            <w:pPr>
              <w:pStyle w:val="2"/>
              <w:jc w:val="center"/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>（加盖公章）</w:t>
            </w:r>
          </w:p>
          <w:p w14:paraId="0741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napToGrid/>
                <w:kern w:val="2"/>
                <w:sz w:val="30"/>
                <w:szCs w:val="30"/>
                <w:vertAlign w:val="baseline"/>
                <w:lang w:val="en-US" w:eastAsia="zh-CN"/>
              </w:rPr>
              <w:t xml:space="preserve">                           年   月   日 </w:t>
            </w:r>
            <w:r>
              <w:rPr>
                <w:rFonts w:hint="eastAsia" w:eastAsia="仿宋_GB2312" w:cs="Times New Roman"/>
                <w:snapToGrid/>
                <w:kern w:val="2"/>
                <w:sz w:val="32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484CA1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D91D8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154"/>
    <w:rsid w:val="162D35F1"/>
    <w:rsid w:val="23583DE4"/>
    <w:rsid w:val="251870E7"/>
    <w:rsid w:val="4DBA7154"/>
    <w:rsid w:val="5E1A7EF1"/>
    <w:rsid w:val="646F08D5"/>
    <w:rsid w:val="74F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header"/>
    <w:basedOn w:val="1"/>
    <w:unhideWhenUsed/>
    <w:qFormat/>
    <w:uiPriority w:val="0"/>
    <w:pPr>
      <w:snapToGrid w:val="0"/>
    </w:pPr>
    <w:rPr>
      <w:rFonts w:cs="Times New Roman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2026-05-08T02:53:00Z</dcterms:created>
  <dc:creator>夏天的海～</dc:creator>
  <cp:lastModifiedBy>夏天的海～</cp:lastModifiedBy>
  <dcterms:modified xsi:type="dcterms:W3CDTF">2026-05-08T03:07:31Z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BCAA2DD64360413DA43751624F71CE54_13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