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98526">
      <w:pPr>
        <w:pStyle w:val="5"/>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14:paraId="50C71498">
      <w:pPr>
        <w:jc w:val="center"/>
        <w:rPr>
          <w:rFonts w:hint="default" w:ascii="Times New Roman" w:hAnsi="Times New Roman" w:eastAsia="方正大标宋_GBK" w:cs="Times New Roman"/>
          <w:b w:val="0"/>
          <w:bCs w:val="0"/>
          <w:snapToGrid/>
          <w:color w:val="auto"/>
          <w:kern w:val="0"/>
          <w:sz w:val="44"/>
          <w:szCs w:val="44"/>
          <w:highlight w:val="none"/>
          <w:lang w:val="en-US" w:eastAsia="zh-CN"/>
        </w:rPr>
      </w:pPr>
    </w:p>
    <w:p w14:paraId="2B9315AF">
      <w:pPr>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b w:val="0"/>
          <w:bCs w:val="0"/>
          <w:snapToGrid/>
          <w:color w:val="auto"/>
          <w:kern w:val="0"/>
          <w:sz w:val="44"/>
          <w:szCs w:val="44"/>
          <w:highlight w:val="none"/>
          <w:lang w:val="en-US" w:eastAsia="zh-CN"/>
        </w:rPr>
        <w:t>机制砂石行业规范企业申请报告</w:t>
      </w:r>
    </w:p>
    <w:p w14:paraId="33FA2631">
      <w:pPr>
        <w:jc w:val="center"/>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val="en-US" w:eastAsia="zh-CN"/>
        </w:rPr>
        <w:t>（模板）</w:t>
      </w:r>
    </w:p>
    <w:p w14:paraId="6EBC3681">
      <w:pPr>
        <w:rPr>
          <w:rFonts w:hint="default" w:ascii="Times New Roman" w:hAnsi="Times New Roman" w:eastAsia="黑体" w:cs="Times New Roman"/>
          <w:sz w:val="36"/>
          <w:szCs w:val="36"/>
          <w:lang w:val="en-US" w:eastAsia="zh-CN"/>
        </w:rPr>
      </w:pPr>
    </w:p>
    <w:p w14:paraId="2FB1E363">
      <w:pPr>
        <w:rPr>
          <w:rFonts w:hint="default" w:ascii="Times New Roman" w:hAnsi="Times New Roman" w:eastAsia="黑体" w:cs="Times New Roman"/>
          <w:sz w:val="36"/>
          <w:szCs w:val="36"/>
          <w:lang w:val="en-US" w:eastAsia="zh-CN"/>
        </w:rPr>
      </w:pPr>
    </w:p>
    <w:p w14:paraId="1B9E3BD0">
      <w:pPr>
        <w:pStyle w:val="5"/>
        <w:rPr>
          <w:rFonts w:hint="default" w:ascii="Times New Roman" w:hAnsi="Times New Roman" w:cs="Times New Roman"/>
          <w:lang w:val="en-US" w:eastAsia="zh-CN"/>
        </w:rPr>
      </w:pPr>
    </w:p>
    <w:p w14:paraId="38F1DE1C">
      <w:pPr>
        <w:pStyle w:val="6"/>
        <w:rPr>
          <w:rFonts w:hint="default" w:ascii="Times New Roman" w:hAnsi="Times New Roman" w:cs="Times New Roman"/>
          <w:lang w:val="en-US" w:eastAsia="zh-CN"/>
        </w:rPr>
      </w:pPr>
    </w:p>
    <w:p w14:paraId="5A742BD5">
      <w:pPr>
        <w:rPr>
          <w:rFonts w:hint="default" w:ascii="Times New Roman" w:hAnsi="Times New Roman" w:cs="Times New Roman"/>
          <w:lang w:val="en-US" w:eastAsia="zh-CN"/>
        </w:rPr>
      </w:pPr>
    </w:p>
    <w:p w14:paraId="3FBD6E8F">
      <w:pPr>
        <w:rPr>
          <w:rFonts w:hint="default" w:ascii="Times New Roman" w:hAnsi="Times New Roman" w:eastAsia="黑体" w:cs="Times New Roman"/>
          <w:sz w:val="36"/>
          <w:szCs w:val="36"/>
          <w:lang w:val="en-US" w:eastAsia="zh-CN"/>
        </w:rPr>
      </w:pPr>
    </w:p>
    <w:p w14:paraId="09E23C28">
      <w:pPr>
        <w:rPr>
          <w:rFonts w:hint="default" w:ascii="Times New Roman" w:hAnsi="Times New Roman" w:eastAsia="黑体" w:cs="Times New Roman"/>
          <w:sz w:val="36"/>
          <w:szCs w:val="36"/>
          <w:lang w:val="en-US" w:eastAsia="zh-CN"/>
        </w:rPr>
      </w:pPr>
    </w:p>
    <w:p w14:paraId="29F11B2E">
      <w:pPr>
        <w:rPr>
          <w:rFonts w:hint="default" w:ascii="Times New Roman" w:hAnsi="Times New Roman" w:eastAsia="黑体" w:cs="Times New Roman"/>
          <w:sz w:val="36"/>
          <w:szCs w:val="36"/>
          <w:lang w:val="en-US" w:eastAsia="zh-CN"/>
        </w:rPr>
      </w:pPr>
    </w:p>
    <w:p w14:paraId="0E5B17FA">
      <w:pPr>
        <w:keepNext w:val="0"/>
        <w:keepLines w:val="0"/>
        <w:pageBreakBefore w:val="0"/>
        <w:widowControl w:val="0"/>
        <w:kinsoku/>
        <w:wordWrap/>
        <w:overflowPunct/>
        <w:topLinePunct w:val="0"/>
        <w:autoSpaceDE/>
        <w:autoSpaceDN/>
        <w:bidi w:val="0"/>
        <w:adjustRightInd/>
        <w:snapToGrid/>
        <w:spacing w:line="640" w:lineRule="exact"/>
        <w:ind w:firstLine="1600" w:firstLineChars="5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企业名称：</w:t>
      </w:r>
      <w:r>
        <w:rPr>
          <w:rFonts w:hint="default" w:ascii="Times New Roman" w:hAnsi="Times New Roman" w:eastAsia="黑体" w:cs="Times New Roman"/>
          <w:sz w:val="32"/>
          <w:szCs w:val="32"/>
          <w:u w:val="single"/>
          <w:lang w:val="en-US" w:eastAsia="zh-CN"/>
        </w:rPr>
        <w:t xml:space="preserve">               </w:t>
      </w:r>
      <w:r>
        <w:rPr>
          <w:rFonts w:hint="default" w:ascii="Times New Roman" w:hAnsi="Times New Roman" w:eastAsia="黑体" w:cs="Times New Roman"/>
          <w:sz w:val="32"/>
          <w:szCs w:val="32"/>
          <w:lang w:val="en-US" w:eastAsia="zh-CN"/>
        </w:rPr>
        <w:t>（加盖公章）</w:t>
      </w:r>
    </w:p>
    <w:p w14:paraId="5D447D66">
      <w:pPr>
        <w:keepNext w:val="0"/>
        <w:keepLines w:val="0"/>
        <w:pageBreakBefore w:val="0"/>
        <w:widowControl w:val="0"/>
        <w:kinsoku/>
        <w:wordWrap/>
        <w:overflowPunct/>
        <w:topLinePunct w:val="0"/>
        <w:autoSpaceDE/>
        <w:autoSpaceDN/>
        <w:bidi w:val="0"/>
        <w:adjustRightInd/>
        <w:snapToGrid/>
        <w:spacing w:line="640" w:lineRule="exact"/>
        <w:ind w:firstLine="1600" w:firstLineChars="5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填 报 人：</w:t>
      </w:r>
      <w:r>
        <w:rPr>
          <w:rFonts w:hint="default" w:ascii="Times New Roman" w:hAnsi="Times New Roman" w:eastAsia="黑体" w:cs="Times New Roman"/>
          <w:sz w:val="32"/>
          <w:szCs w:val="32"/>
          <w:u w:val="single"/>
          <w:lang w:val="en-US" w:eastAsia="zh-CN"/>
        </w:rPr>
        <w:t xml:space="preserve">               </w:t>
      </w:r>
    </w:p>
    <w:p w14:paraId="718742FA">
      <w:pPr>
        <w:keepNext w:val="0"/>
        <w:keepLines w:val="0"/>
        <w:pageBreakBefore w:val="0"/>
        <w:widowControl w:val="0"/>
        <w:kinsoku/>
        <w:wordWrap/>
        <w:overflowPunct/>
        <w:topLinePunct w:val="0"/>
        <w:autoSpaceDE/>
        <w:autoSpaceDN/>
        <w:bidi w:val="0"/>
        <w:adjustRightInd/>
        <w:snapToGrid/>
        <w:spacing w:line="640" w:lineRule="exact"/>
        <w:ind w:firstLine="1600" w:firstLineChars="5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联系电话：</w:t>
      </w:r>
      <w:r>
        <w:rPr>
          <w:rFonts w:hint="default" w:ascii="Times New Roman" w:hAnsi="Times New Roman" w:eastAsia="黑体" w:cs="Times New Roman"/>
          <w:sz w:val="32"/>
          <w:szCs w:val="32"/>
          <w:u w:val="single"/>
          <w:lang w:val="en-US" w:eastAsia="zh-CN"/>
        </w:rPr>
        <w:t xml:space="preserve">               </w:t>
      </w:r>
    </w:p>
    <w:p w14:paraId="7EA6EE61">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outlineLvl w:val="9"/>
        <w:rPr>
          <w:rFonts w:hint="default" w:ascii="Times New Roman" w:hAnsi="Times New Roman" w:eastAsia="黑体" w:cs="Times New Roman"/>
          <w:sz w:val="32"/>
          <w:szCs w:val="32"/>
          <w:lang w:val="en-US" w:eastAsia="zh-CN"/>
        </w:rPr>
      </w:pPr>
    </w:p>
    <w:p w14:paraId="6B532416">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outlineLvl w:val="9"/>
        <w:rPr>
          <w:rFonts w:hint="default" w:ascii="Times New Roman" w:hAnsi="Times New Roman" w:eastAsia="黑体" w:cs="Times New Roman"/>
          <w:sz w:val="32"/>
          <w:szCs w:val="32"/>
          <w:lang w:val="en-US" w:eastAsia="zh-CN"/>
        </w:rPr>
      </w:pPr>
    </w:p>
    <w:p w14:paraId="20B05AAC">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outlineLvl w:val="9"/>
        <w:rPr>
          <w:rFonts w:hint="default" w:ascii="Times New Roman" w:hAnsi="Times New Roman" w:eastAsia="黑体" w:cs="Times New Roman"/>
          <w:snapToGrid/>
          <w:kern w:val="0"/>
          <w:sz w:val="32"/>
          <w:szCs w:val="32"/>
          <w:lang w:val="en-US" w:eastAsia="zh-CN"/>
        </w:rPr>
        <w:sectPr>
          <w:headerReference r:id="rId3" w:type="default"/>
          <w:footerReference r:id="rId4" w:type="default"/>
          <w:pgSz w:w="11906" w:h="16838"/>
          <w:pgMar w:top="2098" w:right="1474" w:bottom="1984" w:left="1587" w:header="851" w:footer="1417" w:gutter="0"/>
          <w:pgNumType w:fmt="numberInDash"/>
          <w:cols w:space="720" w:num="1"/>
          <w:docGrid w:type="lines" w:linePitch="312" w:charSpace="0"/>
        </w:sectPr>
      </w:pPr>
      <w:r>
        <w:rPr>
          <w:rFonts w:hint="default" w:ascii="Times New Roman" w:hAnsi="Times New Roman" w:eastAsia="黑体" w:cs="Times New Roman"/>
          <w:sz w:val="32"/>
          <w:szCs w:val="32"/>
          <w:lang w:val="en-US" w:eastAsia="zh-CN"/>
        </w:rPr>
        <w:t xml:space="preserve">申请日期：   </w:t>
      </w:r>
      <w:r>
        <w:rPr>
          <w:rFonts w:hint="default" w:ascii="Times New Roman" w:hAnsi="Times New Roman" w:eastAsia="黑体" w:cs="Times New Roman"/>
          <w:snapToGrid/>
          <w:kern w:val="0"/>
          <w:sz w:val="32"/>
          <w:szCs w:val="32"/>
          <w:lang w:val="en-US" w:eastAsia="zh-CN"/>
        </w:rPr>
        <w:t>年   月   日</w:t>
      </w:r>
    </w:p>
    <w:p w14:paraId="404D824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bCs/>
          <w:sz w:val="36"/>
          <w:szCs w:val="36"/>
          <w:lang w:val="en-US" w:eastAsia="zh-CN"/>
        </w:rPr>
      </w:pPr>
      <w:r>
        <w:rPr>
          <w:rFonts w:hint="default" w:ascii="Times New Roman" w:hAnsi="Times New Roman" w:eastAsia="方正小标宋_GBK" w:cs="Times New Roman"/>
          <w:b w:val="0"/>
          <w:bCs w:val="0"/>
          <w:snapToGrid/>
          <w:color w:val="auto"/>
          <w:kern w:val="0"/>
          <w:sz w:val="36"/>
          <w:szCs w:val="36"/>
          <w:highlight w:val="none"/>
          <w:lang w:val="en-US" w:eastAsia="zh-CN"/>
        </w:rPr>
        <w:t>机制砂石行业规范企业申请报告</w:t>
      </w:r>
    </w:p>
    <w:p w14:paraId="4C674D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napToGrid/>
          <w:color w:val="auto"/>
          <w:kern w:val="0"/>
          <w:sz w:val="32"/>
          <w:szCs w:val="32"/>
          <w:highlight w:val="none"/>
          <w:lang w:val="en-US" w:eastAsia="zh-CN"/>
        </w:rPr>
      </w:pPr>
    </w:p>
    <w:p w14:paraId="0BD42833">
      <w:pPr>
        <w:widowControl w:val="0"/>
        <w:numPr>
          <w:ilvl w:val="0"/>
          <w:numId w:val="1"/>
        </w:numPr>
        <w:kinsoku/>
        <w:autoSpaceDE/>
        <w:autoSpaceDN/>
        <w:adjustRightInd/>
        <w:snapToGrid/>
        <w:spacing w:line="240" w:lineRule="auto"/>
        <w:ind w:firstLine="640" w:firstLineChars="200"/>
        <w:jc w:val="both"/>
        <w:textAlignment w:val="auto"/>
        <w:rPr>
          <w:rFonts w:hint="default" w:ascii="Times New Roman" w:hAnsi="Times New Roman" w:eastAsia="黑体" w:cs="Times New Roman"/>
          <w:snapToGrid/>
          <w:color w:val="auto"/>
          <w:kern w:val="0"/>
          <w:sz w:val="32"/>
          <w:szCs w:val="32"/>
          <w:highlight w:val="none"/>
          <w:lang w:val="en-US" w:eastAsia="zh-CN"/>
        </w:rPr>
      </w:pPr>
      <w:r>
        <w:rPr>
          <w:rFonts w:hint="default" w:ascii="Times New Roman" w:hAnsi="Times New Roman" w:eastAsia="黑体" w:cs="Times New Roman"/>
          <w:snapToGrid/>
          <w:color w:val="auto"/>
          <w:kern w:val="0"/>
          <w:sz w:val="32"/>
          <w:szCs w:val="32"/>
          <w:highlight w:val="none"/>
          <w:lang w:val="en-US" w:eastAsia="zh-CN"/>
        </w:rPr>
        <w:t>企业基本情况</w:t>
      </w: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08"/>
        <w:gridCol w:w="1290"/>
        <w:gridCol w:w="1095"/>
        <w:gridCol w:w="165"/>
        <w:gridCol w:w="94"/>
        <w:gridCol w:w="416"/>
        <w:gridCol w:w="705"/>
        <w:gridCol w:w="105"/>
        <w:gridCol w:w="349"/>
        <w:gridCol w:w="716"/>
        <w:gridCol w:w="300"/>
        <w:gridCol w:w="1196"/>
      </w:tblGrid>
      <w:tr w14:paraId="2BF968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jc w:val="center"/>
        </w:trPr>
        <w:tc>
          <w:tcPr>
            <w:tcW w:w="1908"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6BBD5F35">
            <w:pPr>
              <w:pStyle w:val="11"/>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napToGrid w:val="0"/>
                <w:color w:val="000000"/>
                <w:spacing w:val="0"/>
                <w:kern w:val="0"/>
                <w:sz w:val="21"/>
                <w:szCs w:val="21"/>
                <w:lang w:val="en-US" w:eastAsia="en-US" w:bidi="ar-SA"/>
              </w:rPr>
              <w:t>企业名称</w:t>
            </w:r>
          </w:p>
        </w:tc>
        <w:tc>
          <w:tcPr>
            <w:tcW w:w="3765" w:type="dxa"/>
            <w:gridSpan w:val="6"/>
            <w:tcBorders>
              <w:top w:val="single" w:color="auto" w:sz="2" w:space="0"/>
              <w:left w:val="single" w:color="auto" w:sz="2" w:space="0"/>
              <w:bottom w:val="single" w:color="auto" w:sz="2" w:space="0"/>
              <w:right w:val="single" w:color="auto" w:sz="2" w:space="0"/>
            </w:tcBorders>
            <w:shd w:val="clear" w:color="auto" w:fill="auto"/>
            <w:noWrap w:val="0"/>
            <w:vAlign w:val="center"/>
          </w:tcPr>
          <w:p w14:paraId="001001FC">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p>
        </w:tc>
        <w:tc>
          <w:tcPr>
            <w:tcW w:w="1170" w:type="dxa"/>
            <w:gridSpan w:val="3"/>
            <w:tcBorders>
              <w:top w:val="single" w:color="auto" w:sz="2" w:space="0"/>
              <w:left w:val="single" w:color="auto" w:sz="2" w:space="0"/>
              <w:bottom w:val="single" w:color="auto" w:sz="2" w:space="0"/>
              <w:right w:val="single" w:color="auto" w:sz="2" w:space="0"/>
            </w:tcBorders>
            <w:shd w:val="clear" w:color="auto" w:fill="auto"/>
            <w:noWrap w:val="0"/>
            <w:vAlign w:val="center"/>
          </w:tcPr>
          <w:p w14:paraId="30F73CC7">
            <w:pPr>
              <w:pStyle w:val="11"/>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napToGrid w:val="0"/>
                <w:color w:val="000000"/>
                <w:spacing w:val="0"/>
                <w:kern w:val="0"/>
                <w:sz w:val="21"/>
                <w:szCs w:val="21"/>
                <w:lang w:val="en-US" w:eastAsia="en-US" w:bidi="ar-SA"/>
              </w:rPr>
              <w:t>统一社会</w:t>
            </w:r>
          </w:p>
          <w:p w14:paraId="631A24A1">
            <w:pPr>
              <w:pStyle w:val="11"/>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napToGrid w:val="0"/>
                <w:color w:val="000000"/>
                <w:spacing w:val="0"/>
                <w:kern w:val="0"/>
                <w:sz w:val="21"/>
                <w:szCs w:val="21"/>
                <w:lang w:val="en-US" w:eastAsia="en-US" w:bidi="ar-SA"/>
              </w:rPr>
              <w:t>信用代码</w:t>
            </w:r>
          </w:p>
        </w:tc>
        <w:tc>
          <w:tcPr>
            <w:tcW w:w="1496" w:type="dxa"/>
            <w:gridSpan w:val="2"/>
            <w:tcBorders>
              <w:top w:val="single" w:color="auto" w:sz="2" w:space="0"/>
              <w:left w:val="single" w:color="auto" w:sz="2" w:space="0"/>
              <w:bottom w:val="single" w:color="auto" w:sz="2" w:space="0"/>
              <w:right w:val="single" w:color="auto" w:sz="2" w:space="0"/>
            </w:tcBorders>
            <w:shd w:val="clear" w:color="auto" w:fill="auto"/>
            <w:noWrap w:val="0"/>
            <w:vAlign w:val="center"/>
          </w:tcPr>
          <w:p w14:paraId="04F676B5">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p>
        </w:tc>
      </w:tr>
      <w:tr w14:paraId="143249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55" w:hRule="atLeast"/>
          <w:jc w:val="center"/>
        </w:trPr>
        <w:tc>
          <w:tcPr>
            <w:tcW w:w="1908"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4B2142F9">
            <w:pPr>
              <w:pStyle w:val="11"/>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napToGrid w:val="0"/>
                <w:color w:val="000000"/>
                <w:spacing w:val="0"/>
                <w:kern w:val="0"/>
                <w:sz w:val="21"/>
                <w:szCs w:val="21"/>
                <w:lang w:val="en-US" w:eastAsia="en-US" w:bidi="ar-SA"/>
              </w:rPr>
              <w:t>注册地址</w:t>
            </w:r>
          </w:p>
        </w:tc>
        <w:tc>
          <w:tcPr>
            <w:tcW w:w="3765" w:type="dxa"/>
            <w:gridSpan w:val="6"/>
            <w:tcBorders>
              <w:top w:val="single" w:color="auto" w:sz="2" w:space="0"/>
              <w:left w:val="single" w:color="auto" w:sz="2" w:space="0"/>
              <w:bottom w:val="single" w:color="auto" w:sz="2" w:space="0"/>
              <w:right w:val="single" w:color="auto" w:sz="2" w:space="0"/>
            </w:tcBorders>
            <w:shd w:val="clear" w:color="auto" w:fill="auto"/>
            <w:noWrap w:val="0"/>
            <w:vAlign w:val="center"/>
          </w:tcPr>
          <w:p w14:paraId="668467CE">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p>
        </w:tc>
        <w:tc>
          <w:tcPr>
            <w:tcW w:w="1170" w:type="dxa"/>
            <w:gridSpan w:val="3"/>
            <w:tcBorders>
              <w:top w:val="single" w:color="auto" w:sz="2" w:space="0"/>
              <w:left w:val="single" w:color="auto" w:sz="2" w:space="0"/>
              <w:bottom w:val="single" w:color="auto" w:sz="2" w:space="0"/>
              <w:right w:val="single" w:color="auto" w:sz="2" w:space="0"/>
            </w:tcBorders>
            <w:shd w:val="clear" w:color="auto" w:fill="auto"/>
            <w:noWrap w:val="0"/>
            <w:vAlign w:val="center"/>
          </w:tcPr>
          <w:p w14:paraId="1F85290E">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napToGrid w:val="0"/>
                <w:color w:val="000000"/>
                <w:spacing w:val="0"/>
                <w:kern w:val="0"/>
                <w:sz w:val="21"/>
                <w:szCs w:val="21"/>
                <w:lang w:val="en-US" w:eastAsia="en-US" w:bidi="ar-SA"/>
              </w:rPr>
              <w:t>成立时间</w:t>
            </w:r>
          </w:p>
        </w:tc>
        <w:tc>
          <w:tcPr>
            <w:tcW w:w="1496" w:type="dxa"/>
            <w:gridSpan w:val="2"/>
            <w:tcBorders>
              <w:top w:val="single" w:color="auto" w:sz="2" w:space="0"/>
              <w:left w:val="single" w:color="auto" w:sz="2" w:space="0"/>
              <w:bottom w:val="single" w:color="auto" w:sz="2" w:space="0"/>
              <w:right w:val="single" w:color="auto" w:sz="2" w:space="0"/>
            </w:tcBorders>
            <w:shd w:val="clear" w:color="auto" w:fill="auto"/>
            <w:noWrap w:val="0"/>
            <w:vAlign w:val="center"/>
          </w:tcPr>
          <w:p w14:paraId="47900D75">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napToGrid w:val="0"/>
                <w:color w:val="000000"/>
                <w:spacing w:val="0"/>
                <w:kern w:val="0"/>
                <w:sz w:val="21"/>
                <w:szCs w:val="21"/>
                <w:lang w:val="en-US" w:eastAsia="en-US" w:bidi="ar-SA"/>
              </w:rPr>
              <w:t xml:space="preserve">       </w:t>
            </w:r>
          </w:p>
        </w:tc>
      </w:tr>
      <w:tr w14:paraId="42FCAC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5" w:hRule="atLeast"/>
          <w:jc w:val="center"/>
        </w:trPr>
        <w:tc>
          <w:tcPr>
            <w:tcW w:w="1908"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18596683">
            <w:pPr>
              <w:pStyle w:val="11"/>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zh-CN" w:bidi="ar-SA"/>
              </w:rPr>
            </w:pPr>
            <w:r>
              <w:rPr>
                <w:rFonts w:hint="default" w:ascii="Times New Roman" w:hAnsi="Times New Roman" w:eastAsia="宋体" w:cs="Times New Roman"/>
                <w:snapToGrid w:val="0"/>
                <w:color w:val="000000"/>
                <w:spacing w:val="0"/>
                <w:kern w:val="0"/>
                <w:sz w:val="21"/>
                <w:szCs w:val="21"/>
                <w:lang w:val="en-US" w:eastAsia="zh-CN" w:bidi="ar-SA"/>
              </w:rPr>
              <w:t>生产地址</w:t>
            </w:r>
          </w:p>
        </w:tc>
        <w:tc>
          <w:tcPr>
            <w:tcW w:w="3765" w:type="dxa"/>
            <w:gridSpan w:val="6"/>
            <w:tcBorders>
              <w:top w:val="single" w:color="auto" w:sz="2" w:space="0"/>
              <w:left w:val="single" w:color="auto" w:sz="2" w:space="0"/>
              <w:bottom w:val="single" w:color="auto" w:sz="2" w:space="0"/>
              <w:right w:val="single" w:color="auto" w:sz="2" w:space="0"/>
            </w:tcBorders>
            <w:shd w:val="clear" w:color="auto" w:fill="auto"/>
            <w:noWrap w:val="0"/>
            <w:vAlign w:val="center"/>
          </w:tcPr>
          <w:p w14:paraId="5F8DCAE2">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p>
        </w:tc>
        <w:tc>
          <w:tcPr>
            <w:tcW w:w="1170" w:type="dxa"/>
            <w:gridSpan w:val="3"/>
            <w:tcBorders>
              <w:top w:val="single" w:color="auto" w:sz="2" w:space="0"/>
              <w:left w:val="single" w:color="auto" w:sz="2" w:space="0"/>
              <w:bottom w:val="single" w:color="auto" w:sz="2" w:space="0"/>
              <w:right w:val="single" w:color="auto" w:sz="2" w:space="0"/>
            </w:tcBorders>
            <w:shd w:val="clear" w:color="auto" w:fill="auto"/>
            <w:noWrap w:val="0"/>
            <w:vAlign w:val="center"/>
          </w:tcPr>
          <w:p w14:paraId="600F24F6">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napToGrid w:val="0"/>
                <w:color w:val="000000"/>
                <w:spacing w:val="0"/>
                <w:kern w:val="0"/>
                <w:sz w:val="21"/>
                <w:szCs w:val="21"/>
                <w:lang w:val="en-US" w:eastAsia="en-US" w:bidi="ar-SA"/>
              </w:rPr>
              <w:t>法定代表人</w:t>
            </w:r>
          </w:p>
        </w:tc>
        <w:tc>
          <w:tcPr>
            <w:tcW w:w="1496" w:type="dxa"/>
            <w:gridSpan w:val="2"/>
            <w:tcBorders>
              <w:top w:val="single" w:color="auto" w:sz="2" w:space="0"/>
              <w:left w:val="single" w:color="auto" w:sz="2" w:space="0"/>
              <w:bottom w:val="single" w:color="auto" w:sz="2" w:space="0"/>
              <w:right w:val="single" w:color="auto" w:sz="2" w:space="0"/>
            </w:tcBorders>
            <w:shd w:val="clear" w:color="auto" w:fill="auto"/>
            <w:noWrap w:val="0"/>
            <w:vAlign w:val="center"/>
          </w:tcPr>
          <w:p w14:paraId="4AF69233">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p>
        </w:tc>
      </w:tr>
      <w:tr w14:paraId="64644C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55" w:hRule="atLeast"/>
          <w:jc w:val="center"/>
        </w:trPr>
        <w:tc>
          <w:tcPr>
            <w:tcW w:w="1908"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71437240">
            <w:pPr>
              <w:pStyle w:val="11"/>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napToGrid w:val="0"/>
                <w:color w:val="000000"/>
                <w:spacing w:val="0"/>
                <w:kern w:val="0"/>
                <w:sz w:val="21"/>
                <w:szCs w:val="21"/>
                <w:lang w:val="en-US" w:eastAsia="en-US" w:bidi="ar-SA"/>
              </w:rPr>
              <w:t>联系人</w:t>
            </w:r>
          </w:p>
        </w:tc>
        <w:tc>
          <w:tcPr>
            <w:tcW w:w="1290"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362B60C7">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p>
        </w:tc>
        <w:tc>
          <w:tcPr>
            <w:tcW w:w="1095"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4EB58A60">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napToGrid w:val="0"/>
                <w:color w:val="000000"/>
                <w:spacing w:val="0"/>
                <w:kern w:val="0"/>
                <w:sz w:val="21"/>
                <w:szCs w:val="21"/>
                <w:lang w:val="en-US" w:eastAsia="en-US" w:bidi="ar-SA"/>
              </w:rPr>
              <w:t>联系电话</w:t>
            </w:r>
          </w:p>
        </w:tc>
        <w:tc>
          <w:tcPr>
            <w:tcW w:w="1380" w:type="dxa"/>
            <w:gridSpan w:val="4"/>
            <w:tcBorders>
              <w:top w:val="single" w:color="auto" w:sz="2" w:space="0"/>
              <w:left w:val="single" w:color="auto" w:sz="2" w:space="0"/>
              <w:bottom w:val="single" w:color="auto" w:sz="2" w:space="0"/>
              <w:right w:val="single" w:color="auto" w:sz="2" w:space="0"/>
            </w:tcBorders>
            <w:shd w:val="clear" w:color="auto" w:fill="auto"/>
            <w:noWrap w:val="0"/>
            <w:vAlign w:val="center"/>
          </w:tcPr>
          <w:p w14:paraId="788A56DE">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p>
        </w:tc>
        <w:tc>
          <w:tcPr>
            <w:tcW w:w="1170" w:type="dxa"/>
            <w:gridSpan w:val="3"/>
            <w:tcBorders>
              <w:top w:val="single" w:color="auto" w:sz="2" w:space="0"/>
              <w:left w:val="single" w:color="auto" w:sz="2" w:space="0"/>
              <w:bottom w:val="single" w:color="auto" w:sz="2" w:space="0"/>
              <w:right w:val="single" w:color="auto" w:sz="2" w:space="0"/>
            </w:tcBorders>
            <w:shd w:val="clear" w:color="auto" w:fill="auto"/>
            <w:noWrap w:val="0"/>
            <w:vAlign w:val="center"/>
          </w:tcPr>
          <w:p w14:paraId="23FD4EBD">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napToGrid w:val="0"/>
                <w:color w:val="000000"/>
                <w:spacing w:val="0"/>
                <w:kern w:val="0"/>
                <w:sz w:val="21"/>
                <w:szCs w:val="21"/>
                <w:lang w:val="en-US" w:eastAsia="en-US" w:bidi="ar-SA"/>
              </w:rPr>
              <w:t>E-mail</w:t>
            </w:r>
          </w:p>
        </w:tc>
        <w:tc>
          <w:tcPr>
            <w:tcW w:w="1496" w:type="dxa"/>
            <w:gridSpan w:val="2"/>
            <w:tcBorders>
              <w:top w:val="single" w:color="auto" w:sz="2" w:space="0"/>
              <w:left w:val="single" w:color="auto" w:sz="2" w:space="0"/>
              <w:bottom w:val="single" w:color="auto" w:sz="2" w:space="0"/>
              <w:right w:val="single" w:color="auto" w:sz="2" w:space="0"/>
            </w:tcBorders>
            <w:shd w:val="clear" w:color="auto" w:fill="auto"/>
            <w:noWrap w:val="0"/>
            <w:vAlign w:val="center"/>
          </w:tcPr>
          <w:p w14:paraId="74BB22EE">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p>
        </w:tc>
      </w:tr>
      <w:tr w14:paraId="6A57BF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5" w:hRule="atLeast"/>
          <w:jc w:val="center"/>
        </w:trPr>
        <w:tc>
          <w:tcPr>
            <w:tcW w:w="1908"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6465B7E8">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highlight w:val="none"/>
                <w:lang w:val="en-US" w:eastAsia="en-US" w:bidi="ar-SA"/>
              </w:rPr>
            </w:pPr>
            <w:r>
              <w:rPr>
                <w:rFonts w:hint="default" w:ascii="Times New Roman" w:hAnsi="Times New Roman" w:eastAsia="宋体" w:cs="Times New Roman"/>
                <w:snapToGrid w:val="0"/>
                <w:color w:val="000000"/>
                <w:spacing w:val="0"/>
                <w:kern w:val="0"/>
                <w:sz w:val="21"/>
                <w:szCs w:val="21"/>
                <w:highlight w:val="none"/>
                <w:lang w:val="en-US" w:eastAsia="en-US" w:bidi="ar-SA"/>
              </w:rPr>
              <w:t>企业形式</w:t>
            </w:r>
          </w:p>
        </w:tc>
        <w:tc>
          <w:tcPr>
            <w:tcW w:w="6431" w:type="dxa"/>
            <w:gridSpan w:val="11"/>
            <w:tcBorders>
              <w:top w:val="single" w:color="auto" w:sz="2" w:space="0"/>
              <w:left w:val="single" w:color="auto" w:sz="2" w:space="0"/>
              <w:bottom w:val="single" w:color="auto" w:sz="2" w:space="0"/>
              <w:right w:val="single" w:color="auto" w:sz="2" w:space="0"/>
            </w:tcBorders>
            <w:shd w:val="clear" w:color="auto" w:fill="auto"/>
            <w:noWrap w:val="0"/>
            <w:vAlign w:val="center"/>
          </w:tcPr>
          <w:p w14:paraId="0FA8E860">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highlight w:val="none"/>
                <w:lang w:val="en-US" w:eastAsia="en-US" w:bidi="ar-SA"/>
              </w:rPr>
            </w:pPr>
            <w:r>
              <w:rPr>
                <w:rFonts w:hint="default" w:ascii="Times New Roman" w:hAnsi="Times New Roman" w:eastAsia="宋体" w:cs="Times New Roman"/>
                <w:snapToGrid w:val="0"/>
                <w:color w:val="000000"/>
                <w:spacing w:val="0"/>
                <w:kern w:val="0"/>
                <w:sz w:val="28"/>
                <w:szCs w:val="28"/>
                <w:lang w:val="en-US" w:eastAsia="en-US" w:bidi="ar-SA"/>
              </w:rPr>
              <w:t>□</w:t>
            </w:r>
            <w:r>
              <w:rPr>
                <w:rFonts w:hint="default" w:ascii="Times New Roman" w:hAnsi="Times New Roman" w:eastAsia="宋体" w:cs="Times New Roman"/>
                <w:snapToGrid w:val="0"/>
                <w:color w:val="000000"/>
                <w:spacing w:val="0"/>
                <w:kern w:val="0"/>
                <w:sz w:val="21"/>
                <w:szCs w:val="21"/>
                <w:highlight w:val="none"/>
                <w:lang w:val="en-US" w:eastAsia="en-US" w:bidi="ar-SA"/>
              </w:rPr>
              <w:t xml:space="preserve">有限责任   </w:t>
            </w:r>
            <w:r>
              <w:rPr>
                <w:rFonts w:hint="default" w:ascii="Times New Roman" w:hAnsi="Times New Roman" w:eastAsia="宋体" w:cs="Times New Roman"/>
                <w:snapToGrid w:val="0"/>
                <w:color w:val="000000"/>
                <w:spacing w:val="0"/>
                <w:kern w:val="0"/>
                <w:sz w:val="28"/>
                <w:szCs w:val="28"/>
                <w:lang w:val="en-US" w:eastAsia="en-US" w:bidi="ar-SA"/>
              </w:rPr>
              <w:t>□</w:t>
            </w:r>
            <w:r>
              <w:rPr>
                <w:rFonts w:hint="default" w:ascii="Times New Roman" w:hAnsi="Times New Roman" w:eastAsia="宋体" w:cs="Times New Roman"/>
                <w:snapToGrid w:val="0"/>
                <w:color w:val="000000"/>
                <w:spacing w:val="0"/>
                <w:kern w:val="0"/>
                <w:sz w:val="21"/>
                <w:szCs w:val="21"/>
                <w:highlight w:val="none"/>
                <w:lang w:val="en-US" w:eastAsia="en-US" w:bidi="ar-SA"/>
              </w:rPr>
              <w:t xml:space="preserve">股份有限 </w:t>
            </w:r>
            <w:r>
              <w:rPr>
                <w:rFonts w:hint="default" w:ascii="Times New Roman" w:hAnsi="Times New Roman" w:eastAsia="宋体" w:cs="Times New Roman"/>
                <w:snapToGrid w:val="0"/>
                <w:color w:val="000000"/>
                <w:spacing w:val="0"/>
                <w:kern w:val="0"/>
                <w:sz w:val="21"/>
                <w:szCs w:val="21"/>
                <w:lang w:val="en-US" w:eastAsia="en-US" w:bidi="ar-SA"/>
              </w:rPr>
              <w:t xml:space="preserve">  </w:t>
            </w:r>
            <w:r>
              <w:rPr>
                <w:rFonts w:hint="default" w:ascii="Times New Roman" w:hAnsi="Times New Roman" w:eastAsia="宋体" w:cs="Times New Roman"/>
                <w:snapToGrid w:val="0"/>
                <w:color w:val="000000"/>
                <w:spacing w:val="0"/>
                <w:kern w:val="0"/>
                <w:sz w:val="28"/>
                <w:szCs w:val="28"/>
                <w:lang w:val="en-US" w:eastAsia="en-US" w:bidi="ar-SA"/>
              </w:rPr>
              <w:t>□</w:t>
            </w:r>
            <w:r>
              <w:rPr>
                <w:rFonts w:hint="default" w:ascii="Times New Roman" w:hAnsi="Times New Roman" w:eastAsia="宋体" w:cs="Times New Roman"/>
                <w:snapToGrid w:val="0"/>
                <w:color w:val="000000"/>
                <w:spacing w:val="0"/>
                <w:kern w:val="0"/>
                <w:sz w:val="21"/>
                <w:szCs w:val="21"/>
                <w:lang w:val="en-US" w:eastAsia="zh-CN" w:bidi="ar-SA"/>
              </w:rPr>
              <w:t xml:space="preserve">普通合伙  </w:t>
            </w:r>
            <w:r>
              <w:rPr>
                <w:rFonts w:hint="default" w:ascii="Times New Roman" w:hAnsi="Times New Roman" w:eastAsia="宋体" w:cs="Times New Roman"/>
                <w:snapToGrid w:val="0"/>
                <w:color w:val="000000"/>
                <w:spacing w:val="0"/>
                <w:kern w:val="0"/>
                <w:sz w:val="28"/>
                <w:szCs w:val="28"/>
                <w:lang w:val="en-US" w:eastAsia="en-US" w:bidi="ar-SA"/>
              </w:rPr>
              <w:t>□</w:t>
            </w:r>
            <w:r>
              <w:rPr>
                <w:rFonts w:hint="default" w:ascii="Times New Roman" w:hAnsi="Times New Roman" w:eastAsia="宋体" w:cs="Times New Roman"/>
                <w:snapToGrid w:val="0"/>
                <w:color w:val="000000"/>
                <w:spacing w:val="0"/>
                <w:kern w:val="0"/>
                <w:sz w:val="21"/>
                <w:szCs w:val="21"/>
                <w:lang w:val="en-US" w:eastAsia="zh-CN" w:bidi="ar-SA"/>
              </w:rPr>
              <w:t>有限合伙</w:t>
            </w:r>
            <w:r>
              <w:rPr>
                <w:rFonts w:hint="default" w:ascii="Times New Roman" w:hAnsi="Times New Roman" w:eastAsia="宋体" w:cs="Times New Roman"/>
                <w:snapToGrid w:val="0"/>
                <w:color w:val="000000"/>
                <w:spacing w:val="0"/>
                <w:kern w:val="0"/>
                <w:sz w:val="21"/>
                <w:szCs w:val="21"/>
                <w:highlight w:val="none"/>
                <w:lang w:val="en-US" w:eastAsia="en-US" w:bidi="ar-SA"/>
              </w:rPr>
              <w:t xml:space="preserve">   </w:t>
            </w:r>
            <w:r>
              <w:rPr>
                <w:rFonts w:hint="default" w:ascii="Times New Roman" w:hAnsi="Times New Roman" w:eastAsia="宋体" w:cs="Times New Roman"/>
                <w:snapToGrid w:val="0"/>
                <w:color w:val="000000"/>
                <w:spacing w:val="0"/>
                <w:kern w:val="0"/>
                <w:sz w:val="28"/>
                <w:szCs w:val="28"/>
                <w:lang w:val="en-US" w:eastAsia="en-US" w:bidi="ar-SA"/>
              </w:rPr>
              <w:t>□</w:t>
            </w:r>
            <w:r>
              <w:rPr>
                <w:rFonts w:hint="default" w:ascii="Times New Roman" w:hAnsi="Times New Roman" w:eastAsia="宋体" w:cs="Times New Roman"/>
                <w:snapToGrid w:val="0"/>
                <w:color w:val="000000"/>
                <w:spacing w:val="0"/>
                <w:kern w:val="0"/>
                <w:sz w:val="21"/>
                <w:szCs w:val="21"/>
                <w:highlight w:val="none"/>
                <w:lang w:val="en-US" w:eastAsia="en-US" w:bidi="ar-SA"/>
              </w:rPr>
              <w:t>个人独资</w:t>
            </w:r>
          </w:p>
        </w:tc>
      </w:tr>
      <w:tr w14:paraId="466FE9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5" w:hRule="atLeast"/>
          <w:jc w:val="center"/>
        </w:trPr>
        <w:tc>
          <w:tcPr>
            <w:tcW w:w="1908"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7203EBFA">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zh-CN" w:bidi="ar-SA"/>
              </w:rPr>
            </w:pPr>
            <w:r>
              <w:rPr>
                <w:rFonts w:hint="default" w:ascii="Times New Roman" w:hAnsi="Times New Roman" w:eastAsia="宋体" w:cs="Times New Roman"/>
                <w:snapToGrid w:val="0"/>
                <w:color w:val="000000"/>
                <w:spacing w:val="0"/>
                <w:kern w:val="0"/>
                <w:sz w:val="21"/>
                <w:szCs w:val="21"/>
                <w:lang w:val="en-US" w:eastAsia="zh-CN" w:bidi="ar-SA"/>
              </w:rPr>
              <w:t>上市情况</w:t>
            </w:r>
          </w:p>
        </w:tc>
        <w:tc>
          <w:tcPr>
            <w:tcW w:w="6431" w:type="dxa"/>
            <w:gridSpan w:val="11"/>
            <w:tcBorders>
              <w:top w:val="single" w:color="auto" w:sz="2" w:space="0"/>
              <w:left w:val="single" w:color="auto" w:sz="2" w:space="0"/>
              <w:bottom w:val="single" w:color="auto" w:sz="2" w:space="0"/>
              <w:right w:val="single" w:color="auto" w:sz="2" w:space="0"/>
            </w:tcBorders>
            <w:shd w:val="clear" w:color="auto" w:fill="auto"/>
            <w:noWrap w:val="0"/>
            <w:vAlign w:val="center"/>
          </w:tcPr>
          <w:p w14:paraId="37438312">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zh-CN" w:bidi="ar-SA"/>
              </w:rPr>
            </w:pPr>
            <w:r>
              <w:rPr>
                <w:rFonts w:hint="default" w:ascii="Times New Roman" w:hAnsi="Times New Roman" w:eastAsia="宋体" w:cs="Times New Roman"/>
                <w:snapToGrid w:val="0"/>
                <w:color w:val="000000"/>
                <w:spacing w:val="0"/>
                <w:kern w:val="0"/>
                <w:sz w:val="28"/>
                <w:szCs w:val="28"/>
                <w:lang w:val="en-US" w:eastAsia="en-US" w:bidi="ar-SA"/>
              </w:rPr>
              <w:t>□</w:t>
            </w:r>
            <w:r>
              <w:rPr>
                <w:rFonts w:hint="default" w:ascii="Times New Roman" w:hAnsi="Times New Roman" w:eastAsia="宋体" w:cs="Times New Roman"/>
                <w:snapToGrid w:val="0"/>
                <w:color w:val="000000"/>
                <w:spacing w:val="0"/>
                <w:kern w:val="0"/>
                <w:sz w:val="21"/>
                <w:szCs w:val="21"/>
                <w:lang w:val="en-US" w:eastAsia="zh-CN" w:bidi="ar-SA"/>
              </w:rPr>
              <w:t>境内上市</w:t>
            </w:r>
            <w:r>
              <w:rPr>
                <w:rFonts w:hint="default" w:ascii="Times New Roman" w:hAnsi="Times New Roman" w:eastAsia="宋体" w:cs="Times New Roman"/>
                <w:snapToGrid w:val="0"/>
                <w:color w:val="000000"/>
                <w:spacing w:val="0"/>
                <w:kern w:val="0"/>
                <w:sz w:val="21"/>
                <w:szCs w:val="21"/>
                <w:lang w:val="en-US" w:eastAsia="en-US" w:bidi="ar-SA"/>
              </w:rPr>
              <w:t xml:space="preserve">     </w:t>
            </w:r>
            <w:r>
              <w:rPr>
                <w:rFonts w:hint="default" w:ascii="Times New Roman" w:hAnsi="Times New Roman" w:eastAsia="宋体" w:cs="Times New Roman"/>
                <w:snapToGrid w:val="0"/>
                <w:color w:val="000000"/>
                <w:spacing w:val="0"/>
                <w:kern w:val="0"/>
                <w:sz w:val="28"/>
                <w:szCs w:val="28"/>
                <w:lang w:val="en-US" w:eastAsia="en-US" w:bidi="ar-SA"/>
              </w:rPr>
              <w:t>□</w:t>
            </w:r>
            <w:r>
              <w:rPr>
                <w:rFonts w:hint="default" w:ascii="Times New Roman" w:hAnsi="Times New Roman" w:eastAsia="宋体" w:cs="Times New Roman"/>
                <w:snapToGrid w:val="0"/>
                <w:color w:val="000000"/>
                <w:spacing w:val="0"/>
                <w:kern w:val="0"/>
                <w:sz w:val="21"/>
                <w:szCs w:val="21"/>
                <w:lang w:val="en-US" w:eastAsia="zh-CN" w:bidi="ar-SA"/>
              </w:rPr>
              <w:t>境外上市</w:t>
            </w:r>
            <w:r>
              <w:rPr>
                <w:rFonts w:hint="default" w:ascii="Times New Roman" w:hAnsi="Times New Roman" w:eastAsia="宋体" w:cs="Times New Roman"/>
                <w:snapToGrid w:val="0"/>
                <w:color w:val="000000"/>
                <w:spacing w:val="0"/>
                <w:kern w:val="0"/>
                <w:sz w:val="21"/>
                <w:szCs w:val="21"/>
                <w:lang w:val="en-US" w:eastAsia="en-US" w:bidi="ar-SA"/>
              </w:rPr>
              <w:t xml:space="preserve">    </w:t>
            </w:r>
            <w:r>
              <w:rPr>
                <w:rFonts w:hint="default" w:ascii="Times New Roman" w:hAnsi="Times New Roman" w:eastAsia="宋体" w:cs="Times New Roman"/>
                <w:snapToGrid w:val="0"/>
                <w:color w:val="000000"/>
                <w:spacing w:val="0"/>
                <w:kern w:val="0"/>
                <w:sz w:val="21"/>
                <w:szCs w:val="21"/>
                <w:lang w:val="en-US" w:eastAsia="zh-CN" w:bidi="ar-SA"/>
              </w:rPr>
              <w:t xml:space="preserve"> </w:t>
            </w:r>
            <w:r>
              <w:rPr>
                <w:rFonts w:hint="default" w:ascii="Times New Roman" w:hAnsi="Times New Roman" w:eastAsia="宋体" w:cs="Times New Roman"/>
                <w:snapToGrid w:val="0"/>
                <w:color w:val="000000"/>
                <w:spacing w:val="0"/>
                <w:kern w:val="0"/>
                <w:sz w:val="21"/>
                <w:szCs w:val="21"/>
                <w:lang w:val="en-US" w:eastAsia="en-US" w:bidi="ar-SA"/>
              </w:rPr>
              <w:t xml:space="preserve"> </w:t>
            </w:r>
            <w:r>
              <w:rPr>
                <w:rFonts w:hint="default" w:ascii="Times New Roman" w:hAnsi="Times New Roman" w:eastAsia="宋体" w:cs="Times New Roman"/>
                <w:snapToGrid w:val="0"/>
                <w:color w:val="000000"/>
                <w:spacing w:val="0"/>
                <w:kern w:val="0"/>
                <w:sz w:val="28"/>
                <w:szCs w:val="28"/>
                <w:lang w:val="en-US" w:eastAsia="en-US" w:bidi="ar-SA"/>
              </w:rPr>
              <w:t>□</w:t>
            </w:r>
            <w:r>
              <w:rPr>
                <w:rFonts w:hint="default" w:ascii="Times New Roman" w:hAnsi="Times New Roman" w:eastAsia="宋体" w:cs="Times New Roman"/>
                <w:snapToGrid w:val="0"/>
                <w:color w:val="000000"/>
                <w:spacing w:val="0"/>
                <w:kern w:val="0"/>
                <w:sz w:val="21"/>
                <w:szCs w:val="21"/>
                <w:lang w:val="en-US" w:eastAsia="zh-CN" w:bidi="ar-SA"/>
              </w:rPr>
              <w:t>否</w:t>
            </w:r>
          </w:p>
        </w:tc>
      </w:tr>
      <w:tr w14:paraId="6575C2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18" w:hRule="atLeast"/>
          <w:jc w:val="center"/>
        </w:trPr>
        <w:tc>
          <w:tcPr>
            <w:tcW w:w="1908"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0C2212AF">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zh-CN" w:bidi="ar-SA"/>
              </w:rPr>
            </w:pPr>
            <w:r>
              <w:rPr>
                <w:rFonts w:hint="default" w:ascii="Times New Roman" w:hAnsi="Times New Roman" w:eastAsia="宋体" w:cs="Times New Roman"/>
                <w:snapToGrid w:val="0"/>
                <w:color w:val="000000"/>
                <w:spacing w:val="0"/>
                <w:kern w:val="0"/>
                <w:sz w:val="21"/>
                <w:szCs w:val="21"/>
                <w:lang w:val="en-US" w:eastAsia="en-US" w:bidi="ar-SA"/>
              </w:rPr>
              <w:t>认证</w:t>
            </w:r>
            <w:r>
              <w:rPr>
                <w:rFonts w:hint="default" w:ascii="Times New Roman" w:hAnsi="Times New Roman" w:eastAsia="宋体" w:cs="Times New Roman"/>
                <w:snapToGrid w:val="0"/>
                <w:color w:val="000000"/>
                <w:spacing w:val="0"/>
                <w:kern w:val="0"/>
                <w:sz w:val="21"/>
                <w:szCs w:val="21"/>
                <w:lang w:val="en-US" w:eastAsia="zh-CN" w:bidi="ar-SA"/>
              </w:rPr>
              <w:t>情况</w:t>
            </w:r>
          </w:p>
        </w:tc>
        <w:tc>
          <w:tcPr>
            <w:tcW w:w="6431" w:type="dxa"/>
            <w:gridSpan w:val="11"/>
            <w:tcBorders>
              <w:top w:val="single" w:color="auto" w:sz="2" w:space="0"/>
              <w:left w:val="single" w:color="auto" w:sz="2" w:space="0"/>
              <w:bottom w:val="single" w:color="auto" w:sz="2" w:space="0"/>
              <w:right w:val="single" w:color="auto" w:sz="2" w:space="0"/>
            </w:tcBorders>
            <w:shd w:val="clear" w:color="auto" w:fill="auto"/>
            <w:noWrap w:val="0"/>
            <w:vAlign w:val="center"/>
          </w:tcPr>
          <w:p w14:paraId="2CE6859B">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firstLine="280" w:firstLineChars="100"/>
              <w:jc w:val="both"/>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napToGrid w:val="0"/>
                <w:color w:val="000000"/>
                <w:spacing w:val="0"/>
                <w:kern w:val="0"/>
                <w:sz w:val="28"/>
                <w:szCs w:val="28"/>
                <w:lang w:val="en-US" w:eastAsia="en-US" w:bidi="ar-SA"/>
              </w:rPr>
              <w:t>□</w:t>
            </w:r>
            <w:r>
              <w:rPr>
                <w:rFonts w:hint="default" w:ascii="Times New Roman" w:hAnsi="Times New Roman" w:eastAsia="宋体" w:cs="Times New Roman"/>
                <w:snapToGrid w:val="0"/>
                <w:color w:val="000000"/>
                <w:spacing w:val="0"/>
                <w:kern w:val="0"/>
                <w:sz w:val="21"/>
                <w:szCs w:val="21"/>
                <w:lang w:val="en-US" w:eastAsia="en-US" w:bidi="ar-SA"/>
              </w:rPr>
              <w:t>质量管理体系</w:t>
            </w:r>
            <w:r>
              <w:rPr>
                <w:rFonts w:hint="default" w:ascii="Times New Roman" w:hAnsi="Times New Roman" w:eastAsia="宋体" w:cs="Times New Roman"/>
                <w:snapToGrid w:val="0"/>
                <w:color w:val="000000"/>
                <w:spacing w:val="0"/>
                <w:kern w:val="0"/>
                <w:sz w:val="21"/>
                <w:szCs w:val="21"/>
                <w:lang w:val="en-US" w:eastAsia="zh-CN" w:bidi="ar-SA"/>
              </w:rPr>
              <w:t xml:space="preserve">        </w:t>
            </w:r>
            <w:r>
              <w:rPr>
                <w:rFonts w:hint="default" w:ascii="Times New Roman" w:hAnsi="Times New Roman" w:eastAsia="宋体" w:cs="Times New Roman"/>
                <w:snapToGrid w:val="0"/>
                <w:color w:val="000000"/>
                <w:spacing w:val="0"/>
                <w:kern w:val="0"/>
                <w:sz w:val="28"/>
                <w:szCs w:val="28"/>
                <w:lang w:val="en-US" w:eastAsia="en-US" w:bidi="ar-SA"/>
              </w:rPr>
              <w:t>□</w:t>
            </w:r>
            <w:r>
              <w:rPr>
                <w:rFonts w:hint="default" w:ascii="Times New Roman" w:hAnsi="Times New Roman" w:eastAsia="宋体" w:cs="Times New Roman"/>
                <w:snapToGrid w:val="0"/>
                <w:color w:val="000000"/>
                <w:spacing w:val="0"/>
                <w:kern w:val="0"/>
                <w:sz w:val="21"/>
                <w:szCs w:val="21"/>
                <w:lang w:val="en-US" w:eastAsia="en-US" w:bidi="ar-SA"/>
              </w:rPr>
              <w:t>能源管理体系</w:t>
            </w:r>
          </w:p>
          <w:p w14:paraId="7C2B323F">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firstLine="280" w:firstLineChars="100"/>
              <w:jc w:val="both"/>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napToGrid w:val="0"/>
                <w:color w:val="000000"/>
                <w:spacing w:val="0"/>
                <w:kern w:val="0"/>
                <w:sz w:val="28"/>
                <w:szCs w:val="28"/>
                <w:lang w:val="en-US" w:eastAsia="en-US" w:bidi="ar-SA"/>
              </w:rPr>
              <w:t>□</w:t>
            </w:r>
            <w:r>
              <w:rPr>
                <w:rFonts w:hint="default" w:ascii="Times New Roman" w:hAnsi="Times New Roman" w:eastAsia="宋体" w:cs="Times New Roman"/>
                <w:snapToGrid w:val="0"/>
                <w:color w:val="000000"/>
                <w:spacing w:val="0"/>
                <w:kern w:val="0"/>
                <w:sz w:val="21"/>
                <w:szCs w:val="21"/>
                <w:lang w:val="en-US" w:eastAsia="en-US" w:bidi="ar-SA"/>
              </w:rPr>
              <w:t>环境管理体系</w:t>
            </w:r>
            <w:r>
              <w:rPr>
                <w:rFonts w:hint="default" w:ascii="Times New Roman" w:hAnsi="Times New Roman" w:eastAsia="宋体" w:cs="Times New Roman"/>
                <w:snapToGrid w:val="0"/>
                <w:color w:val="000000"/>
                <w:spacing w:val="0"/>
                <w:kern w:val="0"/>
                <w:sz w:val="21"/>
                <w:szCs w:val="21"/>
                <w:lang w:val="en-US" w:eastAsia="zh-CN" w:bidi="ar-SA"/>
              </w:rPr>
              <w:t xml:space="preserve">        </w:t>
            </w:r>
            <w:r>
              <w:rPr>
                <w:rFonts w:hint="default" w:ascii="Times New Roman" w:hAnsi="Times New Roman" w:eastAsia="宋体" w:cs="Times New Roman"/>
                <w:snapToGrid w:val="0"/>
                <w:color w:val="000000"/>
                <w:spacing w:val="0"/>
                <w:kern w:val="0"/>
                <w:sz w:val="28"/>
                <w:szCs w:val="28"/>
                <w:lang w:val="en-US" w:eastAsia="en-US" w:bidi="ar-SA"/>
              </w:rPr>
              <w:t>□</w:t>
            </w:r>
            <w:r>
              <w:rPr>
                <w:rFonts w:hint="default" w:ascii="Times New Roman" w:hAnsi="Times New Roman" w:eastAsia="宋体" w:cs="Times New Roman"/>
                <w:snapToGrid w:val="0"/>
                <w:color w:val="000000"/>
                <w:spacing w:val="0"/>
                <w:kern w:val="0"/>
                <w:sz w:val="21"/>
                <w:szCs w:val="21"/>
                <w:lang w:val="en-US" w:eastAsia="en-US" w:bidi="ar-SA"/>
              </w:rPr>
              <w:t>职业健康安全管理</w:t>
            </w:r>
            <w:r>
              <w:rPr>
                <w:rFonts w:hint="default" w:ascii="Times New Roman" w:hAnsi="Times New Roman" w:eastAsia="宋体" w:cs="Times New Roman"/>
                <w:snapToGrid w:val="0"/>
                <w:color w:val="000000"/>
                <w:spacing w:val="0"/>
                <w:kern w:val="0"/>
                <w:sz w:val="21"/>
                <w:szCs w:val="21"/>
                <w:lang w:val="en-US" w:eastAsia="zh-CN" w:bidi="ar-SA"/>
              </w:rPr>
              <w:t>体</w:t>
            </w:r>
            <w:r>
              <w:rPr>
                <w:rFonts w:hint="default" w:ascii="Times New Roman" w:hAnsi="Times New Roman" w:eastAsia="宋体" w:cs="Times New Roman"/>
                <w:snapToGrid w:val="0"/>
                <w:color w:val="000000"/>
                <w:spacing w:val="0"/>
                <w:kern w:val="0"/>
                <w:sz w:val="21"/>
                <w:szCs w:val="21"/>
                <w:lang w:val="en-US" w:eastAsia="en-US" w:bidi="ar-SA"/>
              </w:rPr>
              <w:t>系</w:t>
            </w:r>
          </w:p>
          <w:p w14:paraId="556470A6">
            <w:pPr>
              <w:keepNext w:val="0"/>
              <w:keepLines w:val="0"/>
              <w:pageBreakBefore w:val="0"/>
              <w:kinsoku/>
              <w:wordWrap/>
              <w:overflowPunct/>
              <w:topLinePunct w:val="0"/>
              <w:autoSpaceDE/>
              <w:autoSpaceDN/>
              <w:bidi w:val="0"/>
              <w:adjustRightInd/>
              <w:snapToGrid/>
              <w:spacing w:beforeAutospacing="0" w:afterAutospacing="0" w:line="300" w:lineRule="exact"/>
              <w:ind w:left="0" w:firstLine="280" w:firstLineChars="100"/>
              <w:jc w:val="both"/>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napToGrid w:val="0"/>
                <w:color w:val="000000"/>
                <w:spacing w:val="0"/>
                <w:kern w:val="0"/>
                <w:sz w:val="28"/>
                <w:szCs w:val="28"/>
                <w:lang w:val="en-US" w:eastAsia="en-US" w:bidi="ar-SA"/>
              </w:rPr>
              <w:t>□</w:t>
            </w:r>
            <w:r>
              <w:rPr>
                <w:rFonts w:hint="default" w:ascii="Times New Roman" w:hAnsi="Times New Roman" w:eastAsia="宋体" w:cs="Times New Roman"/>
                <w:snapToGrid w:val="0"/>
                <w:color w:val="000000"/>
                <w:spacing w:val="0"/>
                <w:kern w:val="0"/>
                <w:sz w:val="21"/>
                <w:szCs w:val="21"/>
                <w:lang w:val="en-US" w:eastAsia="en-US" w:bidi="ar-SA"/>
              </w:rPr>
              <w:t>其他</w:t>
            </w:r>
          </w:p>
        </w:tc>
      </w:tr>
      <w:tr w14:paraId="284AAF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9" w:hRule="atLeast"/>
          <w:jc w:val="center"/>
        </w:trPr>
        <w:tc>
          <w:tcPr>
            <w:tcW w:w="1908" w:type="dxa"/>
            <w:vMerge w:val="restart"/>
            <w:tcBorders>
              <w:top w:val="single" w:color="auto" w:sz="2" w:space="0"/>
              <w:left w:val="single" w:color="auto" w:sz="2" w:space="0"/>
              <w:bottom w:val="nil"/>
              <w:right w:val="single" w:color="auto" w:sz="2" w:space="0"/>
            </w:tcBorders>
            <w:shd w:val="clear" w:color="auto" w:fill="auto"/>
            <w:noWrap w:val="0"/>
            <w:vAlign w:val="center"/>
          </w:tcPr>
          <w:p w14:paraId="210371B1">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napToGrid w:val="0"/>
                <w:color w:val="000000"/>
                <w:spacing w:val="0"/>
                <w:kern w:val="0"/>
                <w:sz w:val="21"/>
                <w:szCs w:val="21"/>
                <w:lang w:val="en-US" w:eastAsia="en-US" w:bidi="ar-SA"/>
              </w:rPr>
              <w:t>上年度企业财务情况（万元）</w:t>
            </w:r>
          </w:p>
        </w:tc>
        <w:tc>
          <w:tcPr>
            <w:tcW w:w="1290"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5235970B">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napToGrid w:val="0"/>
                <w:color w:val="000000"/>
                <w:spacing w:val="0"/>
                <w:kern w:val="0"/>
                <w:sz w:val="21"/>
                <w:szCs w:val="21"/>
                <w:lang w:val="en-US" w:eastAsia="zh-CN" w:bidi="ar-SA"/>
              </w:rPr>
              <w:t>营业</w:t>
            </w:r>
            <w:r>
              <w:rPr>
                <w:rFonts w:hint="default" w:ascii="Times New Roman" w:hAnsi="Times New Roman" w:eastAsia="宋体" w:cs="Times New Roman"/>
                <w:snapToGrid w:val="0"/>
                <w:color w:val="000000"/>
                <w:spacing w:val="0"/>
                <w:kern w:val="0"/>
                <w:sz w:val="21"/>
                <w:szCs w:val="21"/>
                <w:lang w:val="en-US" w:eastAsia="en-US" w:bidi="ar-SA"/>
              </w:rPr>
              <w:t>收入</w:t>
            </w:r>
          </w:p>
        </w:tc>
        <w:tc>
          <w:tcPr>
            <w:tcW w:w="1260" w:type="dxa"/>
            <w:gridSpan w:val="2"/>
            <w:tcBorders>
              <w:top w:val="single" w:color="auto" w:sz="2" w:space="0"/>
              <w:left w:val="single" w:color="auto" w:sz="2" w:space="0"/>
              <w:bottom w:val="single" w:color="auto" w:sz="2" w:space="0"/>
              <w:right w:val="single" w:color="auto" w:sz="2" w:space="0"/>
            </w:tcBorders>
            <w:shd w:val="clear" w:color="auto" w:fill="auto"/>
            <w:noWrap w:val="0"/>
            <w:vAlign w:val="center"/>
          </w:tcPr>
          <w:p w14:paraId="4A5716D9">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color w:val="auto"/>
                <w:spacing w:val="0"/>
                <w:sz w:val="21"/>
                <w:szCs w:val="21"/>
              </w:rPr>
              <w:t>利润总额</w:t>
            </w:r>
          </w:p>
        </w:tc>
        <w:tc>
          <w:tcPr>
            <w:tcW w:w="1320" w:type="dxa"/>
            <w:gridSpan w:val="4"/>
            <w:tcBorders>
              <w:top w:val="single" w:color="auto" w:sz="2" w:space="0"/>
              <w:left w:val="single" w:color="auto" w:sz="2" w:space="0"/>
              <w:bottom w:val="single" w:color="auto" w:sz="2" w:space="0"/>
              <w:right w:val="single" w:color="auto" w:sz="2" w:space="0"/>
            </w:tcBorders>
            <w:shd w:val="clear" w:color="auto" w:fill="auto"/>
            <w:noWrap w:val="0"/>
            <w:vAlign w:val="center"/>
          </w:tcPr>
          <w:p w14:paraId="29FF17BA">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color w:val="auto"/>
                <w:spacing w:val="0"/>
                <w:sz w:val="21"/>
                <w:szCs w:val="21"/>
                <w:lang w:val="en-US" w:eastAsia="zh-CN"/>
              </w:rPr>
              <w:t>税收</w:t>
            </w:r>
            <w:r>
              <w:rPr>
                <w:rFonts w:hint="default" w:ascii="Times New Roman" w:hAnsi="Times New Roman" w:eastAsia="宋体" w:cs="Times New Roman"/>
                <w:color w:val="auto"/>
                <w:spacing w:val="0"/>
                <w:sz w:val="21"/>
                <w:szCs w:val="21"/>
              </w:rPr>
              <w:t>总额</w:t>
            </w:r>
          </w:p>
        </w:tc>
        <w:tc>
          <w:tcPr>
            <w:tcW w:w="1365" w:type="dxa"/>
            <w:gridSpan w:val="3"/>
            <w:tcBorders>
              <w:top w:val="single" w:color="auto" w:sz="2" w:space="0"/>
              <w:left w:val="single" w:color="auto" w:sz="2" w:space="0"/>
              <w:bottom w:val="single" w:color="auto" w:sz="2" w:space="0"/>
              <w:right w:val="single" w:color="auto" w:sz="2" w:space="0"/>
            </w:tcBorders>
            <w:shd w:val="clear" w:color="auto" w:fill="auto"/>
            <w:noWrap w:val="0"/>
            <w:vAlign w:val="center"/>
          </w:tcPr>
          <w:p w14:paraId="11D95A0D">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napToGrid w:val="0"/>
                <w:color w:val="000000"/>
                <w:spacing w:val="0"/>
                <w:kern w:val="0"/>
                <w:sz w:val="21"/>
                <w:szCs w:val="21"/>
                <w:lang w:val="en-US" w:eastAsia="en-US" w:bidi="ar-SA"/>
              </w:rPr>
              <w:t>资产总额</w:t>
            </w:r>
          </w:p>
        </w:tc>
        <w:tc>
          <w:tcPr>
            <w:tcW w:w="1196"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18292B41">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napToGrid w:val="0"/>
                <w:color w:val="000000"/>
                <w:spacing w:val="0"/>
                <w:kern w:val="0"/>
                <w:sz w:val="21"/>
                <w:szCs w:val="21"/>
                <w:lang w:val="en-US" w:eastAsia="en-US" w:bidi="ar-SA"/>
              </w:rPr>
              <w:t>净资产总额</w:t>
            </w:r>
          </w:p>
        </w:tc>
      </w:tr>
      <w:tr w14:paraId="6325DF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9" w:hRule="atLeast"/>
          <w:jc w:val="center"/>
        </w:trPr>
        <w:tc>
          <w:tcPr>
            <w:tcW w:w="1908" w:type="dxa"/>
            <w:vMerge w:val="continue"/>
            <w:tcBorders>
              <w:top w:val="nil"/>
              <w:left w:val="single" w:color="auto" w:sz="2" w:space="0"/>
              <w:bottom w:val="single" w:color="auto" w:sz="2" w:space="0"/>
              <w:right w:val="single" w:color="auto" w:sz="2" w:space="0"/>
            </w:tcBorders>
            <w:shd w:val="clear" w:color="auto" w:fill="auto"/>
            <w:noWrap w:val="0"/>
            <w:vAlign w:val="center"/>
          </w:tcPr>
          <w:p w14:paraId="63B490B9">
            <w:pPr>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p>
        </w:tc>
        <w:tc>
          <w:tcPr>
            <w:tcW w:w="1290"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085626C6">
            <w:pPr>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p>
        </w:tc>
        <w:tc>
          <w:tcPr>
            <w:tcW w:w="1260" w:type="dxa"/>
            <w:gridSpan w:val="2"/>
            <w:tcBorders>
              <w:top w:val="single" w:color="auto" w:sz="2" w:space="0"/>
              <w:left w:val="single" w:color="auto" w:sz="2" w:space="0"/>
              <w:bottom w:val="single" w:color="auto" w:sz="2" w:space="0"/>
              <w:right w:val="single" w:color="auto" w:sz="2" w:space="0"/>
            </w:tcBorders>
            <w:shd w:val="clear" w:color="auto" w:fill="auto"/>
            <w:noWrap w:val="0"/>
            <w:vAlign w:val="center"/>
          </w:tcPr>
          <w:p w14:paraId="6712937E">
            <w:pPr>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p>
        </w:tc>
        <w:tc>
          <w:tcPr>
            <w:tcW w:w="1320" w:type="dxa"/>
            <w:gridSpan w:val="4"/>
            <w:tcBorders>
              <w:top w:val="single" w:color="auto" w:sz="2" w:space="0"/>
              <w:left w:val="single" w:color="auto" w:sz="2" w:space="0"/>
              <w:bottom w:val="single" w:color="auto" w:sz="2" w:space="0"/>
              <w:right w:val="single" w:color="auto" w:sz="2" w:space="0"/>
            </w:tcBorders>
            <w:shd w:val="clear" w:color="auto" w:fill="auto"/>
            <w:noWrap w:val="0"/>
            <w:vAlign w:val="center"/>
          </w:tcPr>
          <w:p w14:paraId="04E682C3">
            <w:pPr>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p>
        </w:tc>
        <w:tc>
          <w:tcPr>
            <w:tcW w:w="1365" w:type="dxa"/>
            <w:gridSpan w:val="3"/>
            <w:tcBorders>
              <w:top w:val="single" w:color="auto" w:sz="2" w:space="0"/>
              <w:left w:val="single" w:color="auto" w:sz="2" w:space="0"/>
              <w:bottom w:val="single" w:color="auto" w:sz="2" w:space="0"/>
              <w:right w:val="single" w:color="auto" w:sz="2" w:space="0"/>
            </w:tcBorders>
            <w:shd w:val="clear" w:color="auto" w:fill="auto"/>
            <w:noWrap w:val="0"/>
            <w:vAlign w:val="center"/>
          </w:tcPr>
          <w:p w14:paraId="59DB5129">
            <w:pPr>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p>
        </w:tc>
        <w:tc>
          <w:tcPr>
            <w:tcW w:w="1196"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10D2241A">
            <w:pPr>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p>
        </w:tc>
      </w:tr>
      <w:tr w14:paraId="653239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9" w:hRule="atLeast"/>
          <w:jc w:val="center"/>
        </w:trPr>
        <w:tc>
          <w:tcPr>
            <w:tcW w:w="1908"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30B3D184">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napToGrid w:val="0"/>
                <w:color w:val="000000"/>
                <w:spacing w:val="0"/>
                <w:kern w:val="0"/>
                <w:sz w:val="21"/>
                <w:szCs w:val="21"/>
                <w:lang w:val="en-US" w:eastAsia="zh-CN" w:bidi="ar-SA"/>
              </w:rPr>
              <w:t>职工人数</w:t>
            </w:r>
          </w:p>
        </w:tc>
        <w:tc>
          <w:tcPr>
            <w:tcW w:w="6431" w:type="dxa"/>
            <w:gridSpan w:val="11"/>
            <w:tcBorders>
              <w:top w:val="single" w:color="auto" w:sz="2" w:space="0"/>
              <w:left w:val="single" w:color="auto" w:sz="2" w:space="0"/>
              <w:bottom w:val="single" w:color="auto" w:sz="2" w:space="0"/>
              <w:right w:val="single" w:color="auto" w:sz="2" w:space="0"/>
            </w:tcBorders>
            <w:shd w:val="clear" w:color="auto" w:fill="auto"/>
            <w:noWrap w:val="0"/>
            <w:vAlign w:val="center"/>
          </w:tcPr>
          <w:p w14:paraId="502C286B">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jc w:val="left"/>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napToGrid w:val="0"/>
                <w:color w:val="000000"/>
                <w:spacing w:val="0"/>
                <w:kern w:val="0"/>
                <w:sz w:val="21"/>
                <w:szCs w:val="21"/>
                <w:lang w:val="en-US" w:eastAsia="zh-CN" w:bidi="ar-SA"/>
              </w:rPr>
              <w:t>全体员工：     人， 其中从事生产    人， 管理    人， 技术     人</w:t>
            </w:r>
          </w:p>
        </w:tc>
      </w:tr>
      <w:tr w14:paraId="574E9D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39" w:hRule="atLeast"/>
          <w:jc w:val="center"/>
        </w:trPr>
        <w:tc>
          <w:tcPr>
            <w:tcW w:w="1908"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6E80266B">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right"/>
              <w:textAlignment w:val="auto"/>
              <w:outlineLvl w:val="9"/>
              <w:rPr>
                <w:rFonts w:hint="default" w:ascii="Times New Roman" w:hAnsi="Times New Roman" w:eastAsia="宋体" w:cs="Times New Roman"/>
                <w:snapToGrid w:val="0"/>
                <w:color w:val="000000"/>
                <w:spacing w:val="0"/>
                <w:kern w:val="0"/>
                <w:sz w:val="21"/>
                <w:szCs w:val="21"/>
                <w:lang w:val="en-US" w:eastAsia="zh-CN" w:bidi="ar-SA"/>
              </w:rPr>
            </w:pPr>
            <w:r>
              <w:rPr>
                <w:rFonts w:hint="default" w:ascii="Times New Roman" w:hAnsi="Times New Roman" w:eastAsia="宋体" w:cs="Times New Roman"/>
                <w:snapToGrid w:val="0"/>
                <w:color w:val="000000"/>
                <w:spacing w:val="0"/>
                <w:kern w:val="0"/>
                <w:sz w:val="21"/>
                <w:szCs w:val="21"/>
                <w:lang w:val="en-US" w:eastAsia="zh-CN" w:bidi="ar-SA"/>
              </w:rPr>
              <w:t>占地</w:t>
            </w:r>
            <w:r>
              <w:rPr>
                <w:rFonts w:hint="default" w:ascii="Times New Roman" w:hAnsi="Times New Roman" w:eastAsia="宋体" w:cs="Times New Roman"/>
                <w:snapToGrid w:val="0"/>
                <w:color w:val="000000"/>
                <w:spacing w:val="0"/>
                <w:kern w:val="0"/>
                <w:sz w:val="21"/>
                <w:szCs w:val="21"/>
                <w:lang w:val="en-US" w:eastAsia="en-US" w:bidi="ar-SA"/>
              </w:rPr>
              <w:t>面积（平方米）</w:t>
            </w:r>
          </w:p>
        </w:tc>
        <w:tc>
          <w:tcPr>
            <w:tcW w:w="6431" w:type="dxa"/>
            <w:gridSpan w:val="11"/>
            <w:tcBorders>
              <w:top w:val="single" w:color="auto" w:sz="2" w:space="0"/>
              <w:left w:val="single" w:color="auto" w:sz="2" w:space="0"/>
              <w:bottom w:val="single" w:color="auto" w:sz="2" w:space="0"/>
              <w:right w:val="single" w:color="auto" w:sz="2" w:space="0"/>
            </w:tcBorders>
            <w:shd w:val="clear" w:color="auto" w:fill="auto"/>
            <w:noWrap w:val="0"/>
            <w:vAlign w:val="center"/>
          </w:tcPr>
          <w:p w14:paraId="73363F54">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jc w:val="left"/>
              <w:textAlignment w:val="auto"/>
              <w:outlineLvl w:val="9"/>
              <w:rPr>
                <w:rFonts w:hint="default" w:ascii="Times New Roman" w:hAnsi="Times New Roman" w:cs="Times New Roman"/>
                <w:color w:val="000000"/>
                <w:spacing w:val="0"/>
                <w:kern w:val="0"/>
              </w:rPr>
            </w:pPr>
          </w:p>
        </w:tc>
      </w:tr>
      <w:tr w14:paraId="7404EB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4" w:hRule="atLeast"/>
          <w:jc w:val="center"/>
        </w:trPr>
        <w:tc>
          <w:tcPr>
            <w:tcW w:w="1908"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4A79E8B7">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zh-CN" w:bidi="ar-SA"/>
              </w:rPr>
            </w:pPr>
            <w:r>
              <w:rPr>
                <w:rFonts w:hint="default" w:ascii="Times New Roman" w:hAnsi="Times New Roman" w:eastAsia="宋体" w:cs="Times New Roman"/>
                <w:snapToGrid w:val="0"/>
                <w:color w:val="000000"/>
                <w:spacing w:val="0"/>
                <w:kern w:val="0"/>
                <w:sz w:val="21"/>
                <w:szCs w:val="21"/>
                <w:lang w:val="en-US" w:eastAsia="zh-CN" w:bidi="ar-SA"/>
              </w:rPr>
              <w:t>原料主要来源</w:t>
            </w:r>
          </w:p>
        </w:tc>
        <w:tc>
          <w:tcPr>
            <w:tcW w:w="6431" w:type="dxa"/>
            <w:gridSpan w:val="11"/>
            <w:tcBorders>
              <w:top w:val="single" w:color="auto" w:sz="2" w:space="0"/>
              <w:left w:val="single" w:color="auto" w:sz="2" w:space="0"/>
              <w:bottom w:val="single" w:color="auto" w:sz="2" w:space="0"/>
              <w:right w:val="single" w:color="auto" w:sz="2" w:space="0"/>
            </w:tcBorders>
            <w:shd w:val="clear" w:color="auto" w:fill="auto"/>
            <w:noWrap w:val="0"/>
            <w:vAlign w:val="center"/>
          </w:tcPr>
          <w:p w14:paraId="345D412C">
            <w:pPr>
              <w:jc w:val="center"/>
              <w:rPr>
                <w:rFonts w:hint="default" w:ascii="Times New Roman" w:hAnsi="Times New Roman" w:eastAsia="宋体" w:cs="Times New Roman"/>
                <w:snapToGrid w:val="0"/>
                <w:color w:val="000000"/>
                <w:spacing w:val="0"/>
                <w:kern w:val="0"/>
                <w:sz w:val="21"/>
                <w:szCs w:val="21"/>
                <w:highlight w:val="yellow"/>
                <w:lang w:val="en-US" w:eastAsia="en-US" w:bidi="ar-SA"/>
              </w:rPr>
            </w:pPr>
            <w:r>
              <w:rPr>
                <w:rFonts w:hint="default" w:ascii="Times New Roman" w:hAnsi="Times New Roman" w:eastAsia="宋体" w:cs="Times New Roman"/>
                <w:snapToGrid w:val="0"/>
                <w:color w:val="000000"/>
                <w:spacing w:val="0"/>
                <w:kern w:val="0"/>
                <w:sz w:val="32"/>
                <w:szCs w:val="32"/>
                <w:lang w:val="en-US" w:eastAsia="en-US" w:bidi="ar-SA"/>
              </w:rPr>
              <w:t>□</w:t>
            </w:r>
            <w:r>
              <w:rPr>
                <w:rFonts w:hint="default" w:ascii="Times New Roman" w:hAnsi="Times New Roman" w:eastAsia="宋体" w:cs="Times New Roman"/>
                <w:snapToGrid w:val="0"/>
                <w:color w:val="000000"/>
                <w:spacing w:val="0"/>
                <w:kern w:val="0"/>
                <w:sz w:val="21"/>
                <w:szCs w:val="21"/>
                <w:lang w:val="en-US" w:eastAsia="zh-CN" w:bidi="ar-SA"/>
              </w:rPr>
              <w:t>原</w:t>
            </w:r>
            <w:r>
              <w:rPr>
                <w:rFonts w:hint="default" w:ascii="Times New Roman" w:hAnsi="Times New Roman" w:eastAsia="宋体" w:cs="Times New Roman"/>
                <w:snapToGrid w:val="0"/>
                <w:color w:val="000000"/>
                <w:spacing w:val="0"/>
                <w:kern w:val="0"/>
                <w:sz w:val="21"/>
                <w:szCs w:val="21"/>
                <w:lang w:val="en-US" w:eastAsia="en-US" w:bidi="ar-SA"/>
              </w:rPr>
              <w:t>矿</w:t>
            </w:r>
            <w:r>
              <w:rPr>
                <w:rFonts w:hint="default" w:ascii="Times New Roman" w:hAnsi="Times New Roman" w:eastAsia="宋体" w:cs="Times New Roman"/>
                <w:snapToGrid w:val="0"/>
                <w:color w:val="000000"/>
                <w:spacing w:val="0"/>
                <w:kern w:val="0"/>
                <w:sz w:val="21"/>
                <w:szCs w:val="21"/>
                <w:lang w:val="en-US" w:eastAsia="zh-CN" w:bidi="ar-SA"/>
              </w:rPr>
              <w:t xml:space="preserve">      </w:t>
            </w:r>
            <w:r>
              <w:rPr>
                <w:rFonts w:hint="default" w:ascii="Times New Roman" w:hAnsi="Times New Roman" w:eastAsia="宋体" w:cs="Times New Roman"/>
                <w:snapToGrid w:val="0"/>
                <w:color w:val="000000"/>
                <w:spacing w:val="0"/>
                <w:kern w:val="0"/>
                <w:sz w:val="28"/>
                <w:szCs w:val="28"/>
                <w:lang w:val="en-US" w:eastAsia="en-US" w:bidi="ar-SA"/>
              </w:rPr>
              <w:t>□</w:t>
            </w:r>
            <w:r>
              <w:rPr>
                <w:rFonts w:hint="default" w:ascii="Times New Roman" w:hAnsi="Times New Roman" w:eastAsia="宋体" w:cs="Times New Roman"/>
                <w:snapToGrid w:val="0"/>
                <w:color w:val="000000"/>
                <w:spacing w:val="0"/>
                <w:kern w:val="0"/>
                <w:sz w:val="21"/>
                <w:szCs w:val="21"/>
                <w:lang w:val="en-US" w:eastAsia="en-US" w:bidi="ar-SA"/>
              </w:rPr>
              <w:t>尾矿</w:t>
            </w:r>
            <w:r>
              <w:rPr>
                <w:rFonts w:hint="default" w:ascii="Times New Roman" w:hAnsi="Times New Roman" w:eastAsia="宋体" w:cs="Times New Roman"/>
                <w:snapToGrid w:val="0"/>
                <w:color w:val="000000"/>
                <w:spacing w:val="0"/>
                <w:kern w:val="0"/>
                <w:sz w:val="21"/>
                <w:szCs w:val="21"/>
                <w:lang w:val="en-US" w:eastAsia="zh-CN" w:bidi="ar-SA"/>
              </w:rPr>
              <w:t xml:space="preserve">     </w:t>
            </w:r>
            <w:r>
              <w:rPr>
                <w:rFonts w:hint="default" w:ascii="Times New Roman" w:hAnsi="Times New Roman" w:eastAsia="宋体" w:cs="Times New Roman"/>
                <w:snapToGrid w:val="0"/>
                <w:color w:val="000000"/>
                <w:spacing w:val="0"/>
                <w:kern w:val="0"/>
                <w:sz w:val="28"/>
                <w:szCs w:val="28"/>
                <w:lang w:val="en-US" w:eastAsia="en-US" w:bidi="ar-SA"/>
              </w:rPr>
              <w:t>□</w:t>
            </w:r>
            <w:r>
              <w:rPr>
                <w:rFonts w:hint="default" w:ascii="Times New Roman" w:hAnsi="Times New Roman" w:eastAsia="宋体" w:cs="Times New Roman"/>
                <w:snapToGrid w:val="0"/>
                <w:color w:val="000000"/>
                <w:spacing w:val="0"/>
                <w:kern w:val="0"/>
                <w:sz w:val="21"/>
                <w:szCs w:val="21"/>
                <w:lang w:val="en-US" w:eastAsia="en-US" w:bidi="ar-SA"/>
              </w:rPr>
              <w:t>废石</w:t>
            </w:r>
          </w:p>
        </w:tc>
      </w:tr>
      <w:tr w14:paraId="523191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9" w:hRule="atLeast"/>
          <w:jc w:val="center"/>
        </w:trPr>
        <w:tc>
          <w:tcPr>
            <w:tcW w:w="1908"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68528E25">
            <w:pPr>
              <w:pStyle w:val="11"/>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center"/>
              <w:textAlignment w:val="auto"/>
              <w:outlineLvl w:val="9"/>
              <w:rPr>
                <w:rFonts w:hint="default" w:ascii="Times New Roman" w:hAnsi="Times New Roman" w:eastAsia="宋体" w:cs="Times New Roman"/>
                <w:snapToGrid w:val="0"/>
                <w:color w:val="000000"/>
                <w:spacing w:val="0"/>
                <w:kern w:val="0"/>
                <w:sz w:val="21"/>
                <w:szCs w:val="21"/>
                <w:lang w:val="en-US" w:eastAsia="zh-CN" w:bidi="ar-SA"/>
              </w:rPr>
            </w:pPr>
            <w:r>
              <w:rPr>
                <w:rFonts w:hint="default" w:ascii="Times New Roman" w:hAnsi="Times New Roman" w:eastAsia="宋体" w:cs="Times New Roman"/>
                <w:snapToGrid w:val="0"/>
                <w:color w:val="000000"/>
                <w:spacing w:val="0"/>
                <w:kern w:val="0"/>
                <w:sz w:val="21"/>
                <w:szCs w:val="21"/>
                <w:lang w:val="en-US" w:eastAsia="zh-CN" w:bidi="ar-SA"/>
              </w:rPr>
              <w:t>是否自有矿山</w:t>
            </w:r>
          </w:p>
        </w:tc>
        <w:tc>
          <w:tcPr>
            <w:tcW w:w="2644" w:type="dxa"/>
            <w:gridSpan w:val="4"/>
            <w:tcBorders>
              <w:top w:val="single" w:color="auto" w:sz="2" w:space="0"/>
              <w:left w:val="single" w:color="auto" w:sz="2" w:space="0"/>
              <w:bottom w:val="single" w:color="auto" w:sz="2" w:space="0"/>
              <w:right w:val="single" w:color="auto" w:sz="2" w:space="0"/>
            </w:tcBorders>
            <w:shd w:val="clear" w:color="auto" w:fill="auto"/>
            <w:noWrap w:val="0"/>
            <w:vAlign w:val="center"/>
          </w:tcPr>
          <w:p w14:paraId="7FBC807C">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napToGrid w:val="0"/>
                <w:color w:val="000000"/>
                <w:spacing w:val="0"/>
                <w:kern w:val="0"/>
                <w:sz w:val="28"/>
                <w:szCs w:val="28"/>
                <w:lang w:val="en-US" w:eastAsia="en-US" w:bidi="ar-SA"/>
              </w:rPr>
              <w:t>□</w:t>
            </w:r>
            <w:r>
              <w:rPr>
                <w:rFonts w:hint="default" w:ascii="Times New Roman" w:hAnsi="Times New Roman" w:eastAsia="宋体" w:cs="Times New Roman"/>
                <w:snapToGrid w:val="0"/>
                <w:color w:val="000000"/>
                <w:spacing w:val="0"/>
                <w:kern w:val="0"/>
                <w:sz w:val="21"/>
                <w:szCs w:val="21"/>
                <w:lang w:val="en-US" w:eastAsia="zh-CN" w:bidi="ar-SA"/>
              </w:rPr>
              <w:t xml:space="preserve">是   </w:t>
            </w:r>
            <w:r>
              <w:rPr>
                <w:rFonts w:hint="default" w:ascii="Times New Roman" w:hAnsi="Times New Roman" w:eastAsia="宋体" w:cs="Times New Roman"/>
                <w:snapToGrid w:val="0"/>
                <w:color w:val="000000"/>
                <w:spacing w:val="0"/>
                <w:kern w:val="0"/>
                <w:sz w:val="28"/>
                <w:szCs w:val="28"/>
                <w:lang w:val="en-US" w:eastAsia="en-US" w:bidi="ar-SA"/>
              </w:rPr>
              <w:t>□</w:t>
            </w:r>
            <w:r>
              <w:rPr>
                <w:rFonts w:hint="default" w:ascii="Times New Roman" w:hAnsi="Times New Roman" w:eastAsia="宋体" w:cs="Times New Roman"/>
                <w:snapToGrid w:val="0"/>
                <w:color w:val="000000"/>
                <w:spacing w:val="0"/>
                <w:kern w:val="0"/>
                <w:sz w:val="21"/>
                <w:szCs w:val="21"/>
                <w:lang w:val="en-US" w:eastAsia="zh-CN" w:bidi="ar-SA"/>
              </w:rPr>
              <w:t>否</w:t>
            </w:r>
          </w:p>
        </w:tc>
        <w:tc>
          <w:tcPr>
            <w:tcW w:w="1575" w:type="dxa"/>
            <w:gridSpan w:val="4"/>
            <w:tcBorders>
              <w:top w:val="single" w:color="auto" w:sz="2" w:space="0"/>
              <w:left w:val="single" w:color="auto" w:sz="2" w:space="0"/>
              <w:bottom w:val="single" w:color="auto" w:sz="2" w:space="0"/>
              <w:right w:val="single" w:color="auto" w:sz="2" w:space="0"/>
            </w:tcBorders>
            <w:shd w:val="clear" w:color="auto" w:fill="auto"/>
            <w:noWrap w:val="0"/>
            <w:vAlign w:val="center"/>
          </w:tcPr>
          <w:p w14:paraId="1C890B2F">
            <w:pPr>
              <w:pStyle w:val="11"/>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kern w:val="0"/>
                <w:sz w:val="21"/>
                <w:szCs w:val="21"/>
                <w:lang w:eastAsia="zh-CN"/>
              </w:rPr>
            </w:pPr>
            <w:r>
              <w:rPr>
                <w:rFonts w:hint="default" w:ascii="Times New Roman" w:hAnsi="Times New Roman" w:eastAsia="宋体" w:cs="Times New Roman"/>
                <w:snapToGrid w:val="0"/>
                <w:color w:val="000000"/>
                <w:kern w:val="0"/>
                <w:sz w:val="21"/>
                <w:szCs w:val="21"/>
                <w:lang w:eastAsia="zh-CN"/>
              </w:rPr>
              <w:t>自有矿山剩余</w:t>
            </w:r>
          </w:p>
          <w:p w14:paraId="23D9BE8A">
            <w:pPr>
              <w:pStyle w:val="11"/>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zh-CN" w:bidi="ar-SA"/>
              </w:rPr>
            </w:pPr>
            <w:r>
              <w:rPr>
                <w:rFonts w:hint="default" w:ascii="Times New Roman" w:hAnsi="Times New Roman" w:eastAsia="宋体" w:cs="Times New Roman"/>
                <w:snapToGrid w:val="0"/>
                <w:color w:val="000000"/>
                <w:kern w:val="0"/>
                <w:sz w:val="21"/>
                <w:szCs w:val="21"/>
                <w:lang w:eastAsia="zh-CN"/>
              </w:rPr>
              <w:t>储量</w:t>
            </w:r>
            <w:r>
              <w:rPr>
                <w:rFonts w:hint="default" w:ascii="Times New Roman" w:hAnsi="Times New Roman" w:eastAsia="宋体" w:cs="Times New Roman"/>
                <w:snapToGrid w:val="0"/>
                <w:color w:val="000000"/>
                <w:spacing w:val="0"/>
                <w:kern w:val="0"/>
                <w:sz w:val="21"/>
                <w:szCs w:val="21"/>
                <w:lang w:val="en-US" w:eastAsia="zh-CN" w:bidi="ar-SA"/>
              </w:rPr>
              <w:t>（万吨）</w:t>
            </w:r>
          </w:p>
        </w:tc>
        <w:tc>
          <w:tcPr>
            <w:tcW w:w="2212" w:type="dxa"/>
            <w:gridSpan w:val="3"/>
            <w:tcBorders>
              <w:top w:val="single" w:color="auto" w:sz="2" w:space="0"/>
              <w:left w:val="single" w:color="auto" w:sz="2" w:space="0"/>
              <w:bottom w:val="single" w:color="auto" w:sz="2" w:space="0"/>
              <w:right w:val="single" w:color="auto" w:sz="2" w:space="0"/>
            </w:tcBorders>
            <w:shd w:val="clear" w:color="auto" w:fill="auto"/>
            <w:noWrap w:val="0"/>
            <w:vAlign w:val="center"/>
          </w:tcPr>
          <w:p w14:paraId="69E66794">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p>
        </w:tc>
      </w:tr>
      <w:tr w14:paraId="014817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2" w:hRule="atLeast"/>
          <w:jc w:val="center"/>
        </w:trPr>
        <w:tc>
          <w:tcPr>
            <w:tcW w:w="1908"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415B0F70">
            <w:pPr>
              <w:pStyle w:val="11"/>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zh-CN" w:bidi="ar-SA"/>
              </w:rPr>
            </w:pPr>
            <w:r>
              <w:rPr>
                <w:rFonts w:hint="default" w:ascii="Times New Roman" w:hAnsi="Times New Roman" w:eastAsia="宋体" w:cs="Times New Roman"/>
                <w:snapToGrid w:val="0"/>
                <w:color w:val="000000"/>
                <w:spacing w:val="0"/>
                <w:kern w:val="0"/>
                <w:sz w:val="21"/>
                <w:szCs w:val="21"/>
                <w:lang w:val="en-US" w:eastAsia="zh-CN" w:bidi="ar-SA"/>
              </w:rPr>
              <w:t>主要产品</w:t>
            </w:r>
          </w:p>
        </w:tc>
        <w:tc>
          <w:tcPr>
            <w:tcW w:w="3060" w:type="dxa"/>
            <w:gridSpan w:val="5"/>
            <w:tcBorders>
              <w:top w:val="single" w:color="auto" w:sz="2" w:space="0"/>
              <w:left w:val="single" w:color="auto" w:sz="2" w:space="0"/>
              <w:bottom w:val="single" w:color="auto" w:sz="2" w:space="0"/>
              <w:right w:val="single" w:color="auto" w:sz="2" w:space="0"/>
            </w:tcBorders>
            <w:shd w:val="clear" w:color="auto" w:fill="auto"/>
            <w:noWrap w:val="0"/>
            <w:vAlign w:val="center"/>
          </w:tcPr>
          <w:p w14:paraId="1E2DF8D3">
            <w:pPr>
              <w:pStyle w:val="11"/>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zh-CN" w:bidi="ar-SA"/>
              </w:rPr>
            </w:pPr>
            <w:r>
              <w:rPr>
                <w:rFonts w:hint="default" w:ascii="Times New Roman" w:hAnsi="Times New Roman" w:eastAsia="宋体" w:cs="Times New Roman"/>
                <w:snapToGrid w:val="0"/>
                <w:color w:val="000000"/>
                <w:spacing w:val="0"/>
                <w:kern w:val="0"/>
                <w:sz w:val="21"/>
                <w:szCs w:val="21"/>
                <w:lang w:val="en-US" w:eastAsia="zh-CN" w:bidi="ar-SA"/>
              </w:rPr>
              <w:t>机制砂</w:t>
            </w:r>
          </w:p>
        </w:tc>
        <w:tc>
          <w:tcPr>
            <w:tcW w:w="3371" w:type="dxa"/>
            <w:gridSpan w:val="6"/>
            <w:tcBorders>
              <w:top w:val="single" w:color="auto" w:sz="2" w:space="0"/>
              <w:left w:val="single" w:color="auto" w:sz="2" w:space="0"/>
              <w:bottom w:val="single" w:color="auto" w:sz="2" w:space="0"/>
              <w:right w:val="single" w:color="auto" w:sz="2" w:space="0"/>
            </w:tcBorders>
            <w:shd w:val="clear" w:color="auto" w:fill="auto"/>
            <w:noWrap w:val="0"/>
            <w:vAlign w:val="center"/>
          </w:tcPr>
          <w:p w14:paraId="496313BD">
            <w:pPr>
              <w:pStyle w:val="11"/>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zh-CN" w:bidi="ar-SA"/>
              </w:rPr>
            </w:pPr>
            <w:r>
              <w:rPr>
                <w:rFonts w:hint="default" w:ascii="Times New Roman" w:hAnsi="Times New Roman" w:eastAsia="宋体" w:cs="Times New Roman"/>
                <w:snapToGrid w:val="0"/>
                <w:color w:val="000000"/>
                <w:spacing w:val="0"/>
                <w:kern w:val="0"/>
                <w:sz w:val="21"/>
                <w:szCs w:val="21"/>
                <w:lang w:val="en-US" w:eastAsia="zh-CN" w:bidi="ar-SA"/>
              </w:rPr>
              <w:t>机制石</w:t>
            </w:r>
          </w:p>
        </w:tc>
      </w:tr>
      <w:tr w14:paraId="04A4C3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908"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1B6CE6F6">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napToGrid w:val="0"/>
                <w:color w:val="000000"/>
                <w:spacing w:val="0"/>
                <w:kern w:val="0"/>
                <w:sz w:val="21"/>
                <w:szCs w:val="21"/>
                <w:lang w:val="en-US" w:eastAsia="en-US" w:bidi="ar-SA"/>
              </w:rPr>
              <w:t>产能（万吨/年）</w:t>
            </w:r>
          </w:p>
        </w:tc>
        <w:tc>
          <w:tcPr>
            <w:tcW w:w="3060" w:type="dxa"/>
            <w:gridSpan w:val="5"/>
            <w:tcBorders>
              <w:top w:val="single" w:color="auto" w:sz="2" w:space="0"/>
              <w:left w:val="single" w:color="auto" w:sz="2" w:space="0"/>
              <w:bottom w:val="single" w:color="auto" w:sz="2" w:space="0"/>
              <w:right w:val="single" w:color="auto" w:sz="2" w:space="0"/>
            </w:tcBorders>
            <w:shd w:val="clear" w:color="auto" w:fill="auto"/>
            <w:noWrap w:val="0"/>
            <w:vAlign w:val="center"/>
          </w:tcPr>
          <w:p w14:paraId="55FCB409">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p>
        </w:tc>
        <w:tc>
          <w:tcPr>
            <w:tcW w:w="3371" w:type="dxa"/>
            <w:gridSpan w:val="6"/>
            <w:tcBorders>
              <w:top w:val="single" w:color="auto" w:sz="2" w:space="0"/>
              <w:left w:val="single" w:color="auto" w:sz="2" w:space="0"/>
              <w:bottom w:val="single" w:color="auto" w:sz="2" w:space="0"/>
              <w:right w:val="single" w:color="auto" w:sz="2" w:space="0"/>
            </w:tcBorders>
            <w:shd w:val="clear" w:color="auto" w:fill="auto"/>
            <w:noWrap w:val="0"/>
            <w:vAlign w:val="center"/>
          </w:tcPr>
          <w:p w14:paraId="72656BEE">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p>
        </w:tc>
      </w:tr>
      <w:tr w14:paraId="1C341B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908" w:type="dxa"/>
            <w:tcBorders>
              <w:top w:val="single" w:color="auto" w:sz="2" w:space="0"/>
              <w:left w:val="single" w:color="auto" w:sz="2" w:space="0"/>
              <w:bottom w:val="single" w:color="auto" w:sz="2" w:space="0"/>
              <w:right w:val="single" w:color="auto" w:sz="2" w:space="0"/>
            </w:tcBorders>
            <w:shd w:val="clear" w:color="auto" w:fill="auto"/>
            <w:noWrap w:val="0"/>
            <w:vAlign w:val="center"/>
          </w:tcPr>
          <w:p w14:paraId="47B059D7">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r>
              <w:rPr>
                <w:rFonts w:hint="default" w:ascii="Times New Roman" w:hAnsi="Times New Roman" w:eastAsia="宋体" w:cs="Times New Roman"/>
                <w:snapToGrid w:val="0"/>
                <w:color w:val="000000"/>
                <w:spacing w:val="0"/>
                <w:kern w:val="0"/>
                <w:sz w:val="21"/>
                <w:szCs w:val="21"/>
                <w:lang w:val="en-US" w:eastAsia="en-US" w:bidi="ar-SA"/>
              </w:rPr>
              <w:t>上年度产量（万吨）</w:t>
            </w:r>
          </w:p>
        </w:tc>
        <w:tc>
          <w:tcPr>
            <w:tcW w:w="3060" w:type="dxa"/>
            <w:gridSpan w:val="5"/>
            <w:tcBorders>
              <w:top w:val="single" w:color="auto" w:sz="2" w:space="0"/>
              <w:left w:val="single" w:color="auto" w:sz="2" w:space="0"/>
              <w:bottom w:val="single" w:color="auto" w:sz="2" w:space="0"/>
              <w:right w:val="single" w:color="auto" w:sz="2" w:space="0"/>
            </w:tcBorders>
            <w:shd w:val="clear" w:color="auto" w:fill="auto"/>
            <w:noWrap w:val="0"/>
            <w:vAlign w:val="center"/>
          </w:tcPr>
          <w:p w14:paraId="3375E930">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p>
        </w:tc>
        <w:tc>
          <w:tcPr>
            <w:tcW w:w="3371" w:type="dxa"/>
            <w:gridSpan w:val="6"/>
            <w:tcBorders>
              <w:top w:val="single" w:color="auto" w:sz="2" w:space="0"/>
              <w:left w:val="single" w:color="auto" w:sz="2" w:space="0"/>
              <w:bottom w:val="single" w:color="auto" w:sz="2" w:space="0"/>
              <w:right w:val="single" w:color="auto" w:sz="2" w:space="0"/>
            </w:tcBorders>
            <w:shd w:val="clear" w:color="auto" w:fill="auto"/>
            <w:noWrap w:val="0"/>
            <w:vAlign w:val="center"/>
          </w:tcPr>
          <w:p w14:paraId="49C0D05B">
            <w:pPr>
              <w:pStyle w:val="11"/>
              <w:keepNext w:val="0"/>
              <w:keepLines w:val="0"/>
              <w:pageBreakBefore w:val="0"/>
              <w:kinsoku/>
              <w:wordWrap/>
              <w:overflowPunct/>
              <w:topLinePunct w:val="0"/>
              <w:autoSpaceDE/>
              <w:autoSpaceDN/>
              <w:bidi w:val="0"/>
              <w:adjustRightInd/>
              <w:snapToGrid/>
              <w:spacing w:beforeAutospacing="0" w:afterAutospacing="0" w:line="300" w:lineRule="exact"/>
              <w:ind w:left="0"/>
              <w:jc w:val="center"/>
              <w:textAlignment w:val="auto"/>
              <w:outlineLvl w:val="9"/>
              <w:rPr>
                <w:rFonts w:hint="default" w:ascii="Times New Roman" w:hAnsi="Times New Roman" w:eastAsia="宋体" w:cs="Times New Roman"/>
                <w:snapToGrid w:val="0"/>
                <w:color w:val="000000"/>
                <w:spacing w:val="0"/>
                <w:kern w:val="0"/>
                <w:sz w:val="21"/>
                <w:szCs w:val="21"/>
                <w:lang w:val="en-US" w:eastAsia="en-US" w:bidi="ar-SA"/>
              </w:rPr>
            </w:pPr>
          </w:p>
        </w:tc>
      </w:tr>
    </w:tbl>
    <w:p w14:paraId="231ABF4E">
      <w:pPr>
        <w:pStyle w:val="5"/>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default" w:ascii="Times New Roman" w:hAnsi="Times New Roman" w:cs="Times New Roman"/>
          <w:sz w:val="28"/>
          <w:szCs w:val="28"/>
          <w:lang w:val="en-US" w:eastAsia="zh-CN"/>
        </w:rPr>
        <w:sectPr>
          <w:pgSz w:w="11906" w:h="16838"/>
          <w:pgMar w:top="2098" w:right="1474" w:bottom="1984" w:left="1587" w:header="851" w:footer="1417" w:gutter="0"/>
          <w:pgNumType w:fmt="numberInDash"/>
          <w:cols w:space="720" w:num="1"/>
          <w:docGrid w:type="lines" w:linePitch="312" w:charSpace="0"/>
        </w:sectPr>
      </w:pPr>
      <w:r>
        <w:rPr>
          <w:rFonts w:hint="default" w:ascii="Times New Roman" w:hAnsi="Times New Roman" w:eastAsia="仿宋_GB2312" w:cs="Times New Roman"/>
          <w:snapToGrid/>
          <w:color w:val="auto"/>
          <w:kern w:val="0"/>
          <w:sz w:val="28"/>
          <w:szCs w:val="28"/>
          <w:highlight w:val="none"/>
          <w:lang w:val="en-US" w:eastAsia="zh-CN"/>
        </w:rPr>
        <w:t>注：企业需提供营业执照、项目核准或备案证、土地证、采矿许可证、安全生产许可证、排污许可证等复印件。</w:t>
      </w:r>
    </w:p>
    <w:p w14:paraId="51E51C84">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黑体" w:cs="Times New Roman"/>
          <w:snapToGrid/>
          <w:color w:val="auto"/>
          <w:kern w:val="0"/>
          <w:sz w:val="32"/>
          <w:szCs w:val="32"/>
          <w:highlight w:val="none"/>
          <w:lang w:val="en-US" w:eastAsia="zh-CN"/>
        </w:rPr>
      </w:pPr>
      <w:r>
        <w:rPr>
          <w:rFonts w:hint="default" w:ascii="Times New Roman" w:hAnsi="Times New Roman" w:eastAsia="黑体" w:cs="Times New Roman"/>
          <w:snapToGrid/>
          <w:color w:val="auto"/>
          <w:kern w:val="0"/>
          <w:sz w:val="32"/>
          <w:szCs w:val="32"/>
          <w:highlight w:val="none"/>
          <w:lang w:val="en-US" w:eastAsia="zh-CN"/>
        </w:rPr>
        <w:t>工艺和装备</w:t>
      </w:r>
    </w:p>
    <w:p w14:paraId="72C680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工厂设计情况（附厂区布局图及照片）。</w:t>
      </w:r>
    </w:p>
    <w:p w14:paraId="25DF24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color w:val="auto"/>
          <w:kern w:val="0"/>
          <w:sz w:val="32"/>
          <w:szCs w:val="32"/>
          <w:highlight w:val="none"/>
          <w:lang w:val="en-US" w:eastAsia="zh-CN"/>
        </w:rPr>
      </w:pPr>
      <w:r>
        <w:rPr>
          <w:rFonts w:hint="default" w:ascii="Times New Roman" w:hAnsi="Times New Roman" w:eastAsia="仿宋_GB2312" w:cs="Times New Roman"/>
          <w:snapToGrid/>
          <w:color w:val="auto"/>
          <w:kern w:val="0"/>
          <w:sz w:val="32"/>
          <w:szCs w:val="32"/>
          <w:highlight w:val="none"/>
          <w:lang w:val="en-US" w:eastAsia="zh-CN"/>
        </w:rPr>
        <w:t>2.企业采用的生产工艺和主要装备情况（可配主要装备照片）。</w:t>
      </w:r>
    </w:p>
    <w:p w14:paraId="12AE1D84">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黑体" w:cs="Times New Roman"/>
          <w:snapToGrid/>
          <w:color w:val="auto"/>
          <w:kern w:val="0"/>
          <w:sz w:val="32"/>
          <w:szCs w:val="32"/>
          <w:highlight w:val="none"/>
          <w:lang w:val="en-US" w:eastAsia="zh-CN"/>
        </w:rPr>
      </w:pPr>
      <w:r>
        <w:rPr>
          <w:rFonts w:hint="default" w:ascii="Times New Roman" w:hAnsi="Times New Roman" w:eastAsia="黑体" w:cs="Times New Roman"/>
          <w:snapToGrid/>
          <w:color w:val="auto"/>
          <w:kern w:val="0"/>
          <w:sz w:val="32"/>
          <w:szCs w:val="32"/>
          <w:highlight w:val="none"/>
          <w:lang w:val="en-US" w:eastAsia="zh-CN"/>
        </w:rPr>
        <w:t>产品质量</w:t>
      </w:r>
    </w:p>
    <w:p w14:paraId="71E15AE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color w:val="auto"/>
          <w:kern w:val="0"/>
          <w:sz w:val="32"/>
          <w:szCs w:val="32"/>
          <w:highlight w:val="none"/>
          <w:lang w:val="en-US" w:eastAsia="zh-CN"/>
        </w:rPr>
      </w:pPr>
      <w:r>
        <w:rPr>
          <w:rFonts w:hint="default" w:ascii="Times New Roman" w:hAnsi="Times New Roman" w:eastAsia="仿宋_GB2312" w:cs="Times New Roman"/>
          <w:snapToGrid/>
          <w:color w:val="auto"/>
          <w:kern w:val="0"/>
          <w:sz w:val="32"/>
          <w:szCs w:val="32"/>
          <w:highlight w:val="none"/>
          <w:lang w:val="en-US" w:eastAsia="zh-CN"/>
        </w:rPr>
        <w:t>1.企业质量管理体系描述，可提供相关第三方认证的质量管理体系的相关材料或者有关情况的文字说明。</w:t>
      </w:r>
    </w:p>
    <w:p w14:paraId="666B55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2.企业实验室及检验仪器设备情况（并可配主要设备照片）。</w:t>
      </w:r>
    </w:p>
    <w:p w14:paraId="20CD96F4">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3.产品质量符合标准情况。</w:t>
      </w:r>
    </w:p>
    <w:p w14:paraId="46B336F1">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以上需附相关证实材料。</w:t>
      </w:r>
    </w:p>
    <w:p w14:paraId="255BB541">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黑体" w:cs="Times New Roman"/>
          <w:snapToGrid/>
          <w:color w:val="auto"/>
          <w:kern w:val="0"/>
          <w:sz w:val="32"/>
          <w:szCs w:val="32"/>
          <w:highlight w:val="none"/>
          <w:lang w:val="en-US" w:eastAsia="zh-CN"/>
        </w:rPr>
      </w:pPr>
      <w:r>
        <w:rPr>
          <w:rFonts w:hint="default" w:ascii="Times New Roman" w:hAnsi="Times New Roman" w:eastAsia="黑体" w:cs="Times New Roman"/>
          <w:snapToGrid/>
          <w:color w:val="auto"/>
          <w:kern w:val="0"/>
          <w:sz w:val="32"/>
          <w:szCs w:val="32"/>
          <w:highlight w:val="none"/>
          <w:lang w:val="en-US" w:eastAsia="zh-CN"/>
        </w:rPr>
        <w:t>能源消耗</w:t>
      </w:r>
    </w:p>
    <w:p w14:paraId="453AD91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color w:val="auto"/>
          <w:kern w:val="0"/>
          <w:sz w:val="32"/>
          <w:szCs w:val="32"/>
          <w:highlight w:val="none"/>
          <w:lang w:val="en-US" w:eastAsia="zh-CN"/>
        </w:rPr>
      </w:pPr>
      <w:r>
        <w:rPr>
          <w:rFonts w:hint="default" w:ascii="Times New Roman" w:hAnsi="Times New Roman" w:eastAsia="仿宋_GB2312" w:cs="Times New Roman"/>
          <w:snapToGrid/>
          <w:color w:val="auto"/>
          <w:kern w:val="0"/>
          <w:sz w:val="32"/>
          <w:szCs w:val="32"/>
          <w:highlight w:val="none"/>
          <w:lang w:val="en-US" w:eastAsia="zh-CN"/>
        </w:rPr>
        <w:t>1.企业能源管理体系描述，能源、计量器具配备情况。可提供相关第三方认证的GB/T23331能源管理体系的相关材料或有关情况的文字说明。</w:t>
      </w:r>
    </w:p>
    <w:p w14:paraId="6E3D91A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color w:val="auto"/>
          <w:kern w:val="0"/>
          <w:sz w:val="32"/>
          <w:szCs w:val="32"/>
          <w:highlight w:val="none"/>
          <w:lang w:val="en-US" w:eastAsia="zh-CN"/>
        </w:rPr>
      </w:pPr>
      <w:r>
        <w:rPr>
          <w:rFonts w:hint="default" w:ascii="Times New Roman" w:hAnsi="Times New Roman" w:eastAsia="仿宋_GB2312" w:cs="Times New Roman"/>
          <w:snapToGrid/>
          <w:color w:val="auto"/>
          <w:kern w:val="0"/>
          <w:sz w:val="32"/>
          <w:szCs w:val="32"/>
          <w:highlight w:val="none"/>
          <w:lang w:val="en-US" w:eastAsia="zh-CN"/>
        </w:rPr>
        <w:t>2.企业能源消耗情况描述。</w:t>
      </w:r>
    </w:p>
    <w:p w14:paraId="43DFCA5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color w:val="auto"/>
          <w:kern w:val="0"/>
          <w:sz w:val="32"/>
          <w:szCs w:val="32"/>
          <w:highlight w:val="none"/>
          <w:lang w:val="en-US" w:eastAsia="zh-CN"/>
        </w:rPr>
      </w:pPr>
      <w:r>
        <w:rPr>
          <w:rFonts w:hint="default" w:ascii="Times New Roman" w:hAnsi="Times New Roman" w:eastAsia="仿宋_GB2312" w:cs="Times New Roman"/>
          <w:snapToGrid/>
          <w:color w:val="auto"/>
          <w:kern w:val="0"/>
          <w:sz w:val="32"/>
          <w:szCs w:val="32"/>
          <w:highlight w:val="none"/>
          <w:lang w:val="en-US" w:eastAsia="zh-CN"/>
        </w:rPr>
        <w:t>以上需附相关证实材料。</w:t>
      </w:r>
    </w:p>
    <w:p w14:paraId="460162D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黑体" w:cs="Times New Roman"/>
          <w:snapToGrid/>
          <w:color w:val="auto"/>
          <w:kern w:val="0"/>
          <w:sz w:val="32"/>
          <w:szCs w:val="32"/>
          <w:highlight w:val="none"/>
          <w:lang w:val="en-US" w:eastAsia="zh-CN"/>
        </w:rPr>
      </w:pPr>
      <w:r>
        <w:rPr>
          <w:rFonts w:hint="default" w:ascii="Times New Roman" w:hAnsi="Times New Roman" w:eastAsia="黑体" w:cs="Times New Roman"/>
          <w:snapToGrid/>
          <w:color w:val="auto"/>
          <w:kern w:val="0"/>
          <w:sz w:val="32"/>
          <w:szCs w:val="32"/>
          <w:highlight w:val="none"/>
          <w:lang w:val="en-US" w:eastAsia="zh-CN"/>
        </w:rPr>
        <w:t>五、环境保护和资源综合利用</w:t>
      </w:r>
    </w:p>
    <w:p w14:paraId="4B523EC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color w:val="auto"/>
          <w:kern w:val="0"/>
          <w:sz w:val="32"/>
          <w:szCs w:val="32"/>
          <w:highlight w:val="none"/>
          <w:lang w:val="en-US" w:eastAsia="zh-CN"/>
        </w:rPr>
      </w:pPr>
      <w:r>
        <w:rPr>
          <w:rFonts w:hint="default" w:ascii="Times New Roman" w:hAnsi="Times New Roman" w:eastAsia="仿宋_GB2312" w:cs="Times New Roman"/>
          <w:snapToGrid/>
          <w:color w:val="auto"/>
          <w:kern w:val="0"/>
          <w:sz w:val="32"/>
          <w:szCs w:val="32"/>
          <w:highlight w:val="none"/>
          <w:lang w:val="en-US" w:eastAsia="zh-CN"/>
        </w:rPr>
        <w:t>1.企业环境保护措施及环保设备运行情况。</w:t>
      </w:r>
    </w:p>
    <w:p w14:paraId="1A5026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color w:val="auto"/>
          <w:kern w:val="0"/>
          <w:sz w:val="32"/>
          <w:szCs w:val="32"/>
          <w:highlight w:val="none"/>
          <w:lang w:val="en-US" w:eastAsia="zh-CN"/>
        </w:rPr>
      </w:pPr>
      <w:r>
        <w:rPr>
          <w:rFonts w:hint="default" w:ascii="Times New Roman" w:hAnsi="Times New Roman" w:eastAsia="仿宋_GB2312" w:cs="Times New Roman"/>
          <w:snapToGrid/>
          <w:color w:val="auto"/>
          <w:kern w:val="0"/>
          <w:sz w:val="32"/>
          <w:szCs w:val="32"/>
          <w:highlight w:val="none"/>
          <w:lang w:val="en-US" w:eastAsia="zh-CN"/>
        </w:rPr>
        <w:t>2.噪声、废渣、废水、粉尘等排放情况。</w:t>
      </w:r>
    </w:p>
    <w:p w14:paraId="402D79E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color w:val="auto"/>
          <w:kern w:val="0"/>
          <w:sz w:val="32"/>
          <w:szCs w:val="32"/>
          <w:highlight w:val="none"/>
          <w:lang w:val="en-US" w:eastAsia="zh-CN"/>
        </w:rPr>
      </w:pPr>
      <w:r>
        <w:rPr>
          <w:rFonts w:hint="default" w:ascii="Times New Roman" w:hAnsi="Times New Roman" w:eastAsia="仿宋_GB2312" w:cs="Times New Roman"/>
          <w:snapToGrid/>
          <w:color w:val="auto"/>
          <w:kern w:val="0"/>
          <w:sz w:val="32"/>
          <w:szCs w:val="32"/>
          <w:highlight w:val="none"/>
          <w:lang w:val="en-US" w:eastAsia="zh-CN"/>
        </w:rPr>
        <w:t>3.企业资源综合利用情况。</w:t>
      </w:r>
    </w:p>
    <w:p w14:paraId="1783850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color w:val="auto"/>
          <w:kern w:val="0"/>
          <w:sz w:val="32"/>
          <w:szCs w:val="32"/>
          <w:highlight w:val="none"/>
          <w:lang w:val="en-US" w:eastAsia="zh-CN"/>
        </w:rPr>
      </w:pPr>
      <w:r>
        <w:rPr>
          <w:rFonts w:hint="default" w:ascii="Times New Roman" w:hAnsi="Times New Roman" w:eastAsia="仿宋_GB2312" w:cs="Times New Roman"/>
          <w:snapToGrid/>
          <w:color w:val="auto"/>
          <w:kern w:val="0"/>
          <w:sz w:val="32"/>
          <w:szCs w:val="32"/>
          <w:highlight w:val="none"/>
          <w:lang w:val="en-US" w:eastAsia="zh-CN"/>
        </w:rPr>
        <w:t>以上需附相关证实材料。</w:t>
      </w:r>
    </w:p>
    <w:p w14:paraId="02CEAB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黑体" w:cs="Times New Roman"/>
          <w:snapToGrid/>
          <w:color w:val="auto"/>
          <w:kern w:val="0"/>
          <w:sz w:val="32"/>
          <w:szCs w:val="32"/>
          <w:highlight w:val="none"/>
          <w:lang w:val="en-US" w:eastAsia="zh-CN"/>
        </w:rPr>
      </w:pPr>
      <w:r>
        <w:rPr>
          <w:rFonts w:hint="default" w:ascii="Times New Roman" w:hAnsi="Times New Roman" w:eastAsia="黑体" w:cs="Times New Roman"/>
          <w:snapToGrid/>
          <w:color w:val="auto"/>
          <w:kern w:val="0"/>
          <w:sz w:val="32"/>
          <w:szCs w:val="32"/>
          <w:highlight w:val="none"/>
          <w:lang w:val="en-US" w:eastAsia="zh-CN"/>
        </w:rPr>
        <w:t>六、</w:t>
      </w:r>
      <w:r>
        <w:rPr>
          <w:rFonts w:hint="default" w:ascii="Times New Roman" w:hAnsi="Times New Roman" w:eastAsia="黑体" w:cs="Times New Roman"/>
          <w:sz w:val="32"/>
          <w:szCs w:val="32"/>
          <w:lang w:eastAsia="zh-CN"/>
        </w:rPr>
        <w:t>安全生产、职业健康和社会责任</w:t>
      </w:r>
    </w:p>
    <w:p w14:paraId="674BD60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color w:val="auto"/>
          <w:kern w:val="0"/>
          <w:sz w:val="32"/>
          <w:szCs w:val="32"/>
          <w:highlight w:val="none"/>
          <w:lang w:val="en-US" w:eastAsia="zh-CN"/>
        </w:rPr>
      </w:pPr>
      <w:r>
        <w:rPr>
          <w:rFonts w:hint="default" w:ascii="Times New Roman" w:hAnsi="Times New Roman" w:eastAsia="仿宋_GB2312" w:cs="Times New Roman"/>
          <w:snapToGrid/>
          <w:color w:val="auto"/>
          <w:kern w:val="0"/>
          <w:sz w:val="32"/>
          <w:szCs w:val="32"/>
          <w:highlight w:val="none"/>
          <w:lang w:val="en-US" w:eastAsia="zh-CN"/>
        </w:rPr>
        <w:t>1.企业安全生产和职业健康情况描述，可提供安全生产许可证或安全生产标准化证书，第三方认证的职业健康安全管理体系相关材料或者有关情况的文字说明。</w:t>
      </w:r>
    </w:p>
    <w:p w14:paraId="0ADBB62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color w:val="auto"/>
          <w:kern w:val="0"/>
          <w:sz w:val="32"/>
          <w:szCs w:val="32"/>
          <w:highlight w:val="none"/>
          <w:lang w:val="en-US" w:eastAsia="zh-CN"/>
        </w:rPr>
      </w:pPr>
      <w:r>
        <w:rPr>
          <w:rFonts w:hint="default" w:ascii="Times New Roman" w:hAnsi="Times New Roman" w:eastAsia="仿宋_GB2312" w:cs="Times New Roman"/>
          <w:snapToGrid/>
          <w:color w:val="auto"/>
          <w:kern w:val="0"/>
          <w:sz w:val="32"/>
          <w:szCs w:val="32"/>
          <w:highlight w:val="none"/>
          <w:lang w:val="en-US" w:eastAsia="zh-CN"/>
        </w:rPr>
        <w:t>2.企业上缴税收和缴纳职工社会保险情况。</w:t>
      </w:r>
    </w:p>
    <w:p w14:paraId="7822A43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color w:val="auto"/>
          <w:kern w:val="0"/>
          <w:sz w:val="32"/>
          <w:szCs w:val="32"/>
          <w:highlight w:val="none"/>
          <w:lang w:val="en-US" w:eastAsia="zh-CN"/>
        </w:rPr>
      </w:pPr>
      <w:r>
        <w:rPr>
          <w:rFonts w:hint="default" w:ascii="Times New Roman" w:hAnsi="Times New Roman" w:eastAsia="仿宋_GB2312" w:cs="Times New Roman"/>
          <w:snapToGrid/>
          <w:color w:val="auto"/>
          <w:kern w:val="0"/>
          <w:sz w:val="32"/>
          <w:szCs w:val="32"/>
          <w:highlight w:val="none"/>
          <w:lang w:val="en-US" w:eastAsia="zh-CN"/>
        </w:rPr>
        <w:t>以上需附相关证实材料。</w:t>
      </w:r>
    </w:p>
    <w:p w14:paraId="057FB7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黑体" w:cs="Times New Roman"/>
          <w:snapToGrid/>
          <w:color w:val="auto"/>
          <w:kern w:val="0"/>
          <w:sz w:val="32"/>
          <w:szCs w:val="32"/>
          <w:highlight w:val="none"/>
          <w:lang w:val="en-US" w:eastAsia="zh-CN"/>
        </w:rPr>
      </w:pPr>
      <w:r>
        <w:rPr>
          <w:rFonts w:hint="default" w:ascii="Times New Roman" w:hAnsi="Times New Roman" w:eastAsia="黑体" w:cs="Times New Roman"/>
          <w:snapToGrid/>
          <w:color w:val="auto"/>
          <w:kern w:val="0"/>
          <w:sz w:val="32"/>
          <w:szCs w:val="32"/>
          <w:highlight w:val="none"/>
          <w:lang w:val="en-US" w:eastAsia="zh-CN"/>
        </w:rPr>
        <w:t>七、企业承诺书</w:t>
      </w:r>
    </w:p>
    <w:p w14:paraId="03C7CFC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napToGrid/>
          <w:color w:val="auto"/>
          <w:kern w:val="0"/>
          <w:sz w:val="32"/>
          <w:szCs w:val="32"/>
          <w:highlight w:val="none"/>
          <w:lang w:val="en-US" w:eastAsia="zh-CN"/>
        </w:rPr>
      </w:pPr>
      <w:r>
        <w:rPr>
          <w:rFonts w:hint="default" w:ascii="Times New Roman" w:hAnsi="Times New Roman" w:eastAsia="仿宋_GB2312" w:cs="Times New Roman"/>
          <w:snapToGrid/>
          <w:color w:val="auto"/>
          <w:kern w:val="0"/>
          <w:sz w:val="32"/>
          <w:szCs w:val="32"/>
          <w:highlight w:val="none"/>
          <w:lang w:val="en-US" w:eastAsia="zh-CN"/>
        </w:rPr>
        <w:t>公司需承诺机制砂石生产经营活动满足《河北省机制砂石行业规范条件》的要求，所提交的材料真实、合法、有效，若有虚假和欺诈行为，愿承担相应责任。承诺书需加盖公章。</w:t>
      </w:r>
    </w:p>
    <w:p w14:paraId="4926C5D7">
      <w:pPr>
        <w:spacing w:line="660" w:lineRule="exact"/>
        <w:rPr>
          <w:rFonts w:hint="default" w:ascii="Times New Roman" w:hAnsi="Times New Roman" w:cs="Times New Roman"/>
        </w:rPr>
      </w:pPr>
    </w:p>
    <w:p w14:paraId="433F47B2">
      <w:pPr>
        <w:rPr>
          <w:rFonts w:hint="default"/>
          <w:lang w:val="en-US" w:eastAsia="zh-CN"/>
        </w:rPr>
      </w:pPr>
    </w:p>
    <w:p w14:paraId="79AFAEC7">
      <w:pPr>
        <w:rPr>
          <w:rFonts w:hint="default" w:ascii="Times New Roman" w:hAnsi="Times New Roman" w:cs="Times New Roman"/>
        </w:rPr>
      </w:pPr>
    </w:p>
    <w:p w14:paraId="41EB3378">
      <w:pPr>
        <w:rPr>
          <w:rFonts w:hint="default" w:ascii="Times New Roman" w:hAnsi="Times New Roman" w:eastAsia="仿宋_GB2312" w:cs="Times New Roman"/>
          <w:sz w:val="32"/>
          <w:szCs w:val="32"/>
        </w:rPr>
      </w:pPr>
    </w:p>
    <w:p w14:paraId="437D6DE0">
      <w:pPr>
        <w:rPr>
          <w:rFonts w:hint="default" w:ascii="Times New Roman" w:hAnsi="Times New Roman" w:eastAsia="仿宋_GB2312" w:cs="Times New Roman"/>
          <w:sz w:val="32"/>
          <w:szCs w:val="32"/>
        </w:rPr>
      </w:pPr>
    </w:p>
    <w:p w14:paraId="54CC816F">
      <w:bookmarkStart w:id="0" w:name="_GoBack"/>
      <w:bookmarkEnd w:id="0"/>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7A"/>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大标宋_GBK">
    <w:altName w:val="宋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60668">
    <w:pPr>
      <w:spacing w:line="184" w:lineRule="auto"/>
      <w:ind w:left="4267"/>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5D8C10">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o:preferrelative="t"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v:textbox inset="0mm,0mm,0mm,0mm" style="mso-fit-shape-to-text:t;">
                <w:txbxContent>
                  <w:p w14:paraId="185D8C10">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124B8">
    <w:pPr>
      <w:pStyle w:val="8"/>
      <w:pBdr>
        <w:bottom w:val="none" w:color="auto" w:sz="0" w:space="0"/>
      </w:pBdr>
      <w:spacing w:after="120"/>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C1C4F"/>
    <w:rsid w:val="403C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ind w:left="0" w:leftChars="0" w:firstLine="420" w:firstLineChars="200"/>
    </w:pPr>
    <w:rPr>
      <w:rFonts w:ascii="Calibri" w:hAnsi="Calibri" w:eastAsia="仿宋" w:cs="Times New Roman"/>
      <w:sz w:val="36"/>
    </w:rPr>
  </w:style>
  <w:style w:type="paragraph" w:customStyle="1" w:styleId="3">
    <w:name w:val="正文文本缩进1"/>
    <w:basedOn w:val="1"/>
    <w:next w:val="1"/>
    <w:qFormat/>
    <w:uiPriority w:val="0"/>
    <w:pPr>
      <w:spacing w:after="120"/>
      <w:ind w:left="420" w:leftChars="200"/>
    </w:pPr>
    <w:rPr>
      <w:rFonts w:ascii="Times New Roman" w:hAnsi="Times New Roman" w:eastAsia="宋体" w:cs="Times New Roman"/>
    </w:rPr>
  </w:style>
  <w:style w:type="paragraph" w:styleId="4">
    <w:name w:val="Normal (Web)"/>
    <w:basedOn w:val="1"/>
    <w:next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5">
    <w:name w:val="Body Text"/>
    <w:basedOn w:val="1"/>
    <w:next w:val="6"/>
    <w:uiPriority w:val="0"/>
    <w:pPr>
      <w:spacing w:before="0" w:after="140" w:line="276" w:lineRule="auto"/>
    </w:pPr>
    <w:rPr>
      <w:rFonts w:ascii="Times New Roman" w:hAnsi="Times New Roman" w:eastAsia="宋体" w:cs="Times New Roman"/>
    </w:rPr>
  </w:style>
  <w:style w:type="paragraph" w:styleId="6">
    <w:name w:val="List Paragraph"/>
    <w:basedOn w:val="1"/>
    <w:next w:val="1"/>
    <w:qFormat/>
    <w:uiPriority w:val="0"/>
    <w:pPr>
      <w:ind w:firstLine="420" w:firstLine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11">
    <w:name w:val="Table Text"/>
    <w:basedOn w:val="1"/>
    <w:qFormat/>
    <w:uiPriority w:val="0"/>
    <w:rPr>
      <w:rFonts w:ascii="微软雅黑" w:hAnsi="微软雅黑" w:eastAsia="微软雅黑" w:cs="微软雅黑"/>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2025-08-27T00:37:00Z</dcterms:created>
  <dc:creator>夏天的海～</dc:creator>
  <cp:lastModifiedBy>夏天的海～</cp:lastModifiedBy>
  <dcterms:modified xsi:type="dcterms:W3CDTF">2025-08-27T00:38:00Z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86DD204454C14C1D94F918D3575B9AC8_11</vt:lpwstr>
  </property>
  <property fmtid="{D5CDD505-2E9C-101B-9397-08002B2CF9AE}" pid="4" name="KSOTemplateDocerSaveRecord">
    <vt:lpwstr>eyJoZGlkIjoiNDRkMWY5ZWI0OTRiZTk2M2IwZGQzNmYwYjBiZmZjY2EiLCJ1c2VySWQiOiIyMTU2ODU0MjYifQ==</vt:lpwstr>
  </property>
</Properties>
</file>