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A0EA4">
      <w:pPr>
        <w:spacing w:before="0" w:beforeLines="0" w:after="0" w:afterLines="0" w:line="240" w:lineRule="auto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64494B19">
      <w:pPr>
        <w:spacing w:before="156" w:beforeLines="50" w:after="156" w:afterLines="50" w:line="480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河北省</w:t>
      </w:r>
      <w:r>
        <w:rPr>
          <w:rFonts w:hint="eastAsia" w:eastAsia="方正小标宋_GBK"/>
          <w:color w:val="auto"/>
          <w:sz w:val="44"/>
          <w:szCs w:val="44"/>
          <w:lang w:val="en-US" w:eastAsia="zh-CN"/>
        </w:rPr>
        <w:t>工业设计中心复核</w:t>
      </w:r>
      <w:r>
        <w:rPr>
          <w:rFonts w:eastAsia="方正小标宋_GBK"/>
          <w:color w:val="auto"/>
          <w:sz w:val="44"/>
          <w:szCs w:val="44"/>
        </w:rPr>
        <w:t>汇总表</w:t>
      </w:r>
    </w:p>
    <w:p w14:paraId="44A31272">
      <w:pPr>
        <w:spacing w:before="312" w:beforeLines="100" w:line="400" w:lineRule="exact"/>
        <w:ind w:firstLine="640" w:firstLineChars="200"/>
        <w:jc w:val="left"/>
        <w:rPr>
          <w:rFonts w:eastAsia="仿宋_GB2312"/>
          <w:color w:val="auto"/>
          <w:sz w:val="32"/>
          <w:szCs w:val="36"/>
        </w:rPr>
      </w:pPr>
      <w:r>
        <w:rPr>
          <w:rFonts w:eastAsia="仿宋_GB2312"/>
          <w:color w:val="auto"/>
          <w:sz w:val="32"/>
          <w:szCs w:val="36"/>
          <w:highlight w:val="none"/>
        </w:rPr>
        <w:t>推荐</w:t>
      </w:r>
      <w:r>
        <w:rPr>
          <w:rFonts w:eastAsia="仿宋_GB2312"/>
          <w:color w:val="auto"/>
          <w:sz w:val="32"/>
          <w:szCs w:val="36"/>
        </w:rPr>
        <w:t xml:space="preserve">单位（盖章）：                        填报人：   </w:t>
      </w:r>
      <w:r>
        <w:rPr>
          <w:rFonts w:hint="eastAsia" w:eastAsia="仿宋_GB2312"/>
          <w:color w:val="auto"/>
          <w:sz w:val="32"/>
          <w:szCs w:val="36"/>
        </w:rPr>
        <w:t xml:space="preserve"> </w:t>
      </w:r>
      <w:r>
        <w:rPr>
          <w:rFonts w:eastAsia="仿宋_GB2312"/>
          <w:color w:val="auto"/>
          <w:sz w:val="32"/>
          <w:szCs w:val="36"/>
        </w:rPr>
        <w:t xml:space="preserve">  </w:t>
      </w:r>
      <w:r>
        <w:rPr>
          <w:rFonts w:hint="eastAsia" w:eastAsia="仿宋_GB2312"/>
          <w:color w:val="auto"/>
          <w:sz w:val="32"/>
          <w:szCs w:val="36"/>
        </w:rPr>
        <w:t>　　</w:t>
      </w:r>
      <w:r>
        <w:rPr>
          <w:rFonts w:eastAsia="仿宋_GB2312"/>
          <w:color w:val="auto"/>
          <w:sz w:val="32"/>
          <w:szCs w:val="36"/>
        </w:rPr>
        <w:t xml:space="preserve">    联系电话：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133"/>
        <w:gridCol w:w="2942"/>
        <w:gridCol w:w="2201"/>
        <w:gridCol w:w="2054"/>
        <w:gridCol w:w="2252"/>
      </w:tblGrid>
      <w:tr w14:paraId="1DA4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34" w:type="dxa"/>
            <w:noWrap w:val="0"/>
            <w:vAlign w:val="center"/>
          </w:tcPr>
          <w:p w14:paraId="65F3DCDD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3133" w:type="dxa"/>
            <w:noWrap w:val="0"/>
            <w:vAlign w:val="center"/>
          </w:tcPr>
          <w:p w14:paraId="45C4F10F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30"/>
                <w:szCs w:val="30"/>
                <w:lang w:val="en-US" w:eastAsia="zh-CN"/>
              </w:rPr>
              <w:t>复核</w:t>
            </w:r>
            <w:r>
              <w:rPr>
                <w:rFonts w:eastAsia="仿宋_GB2312"/>
                <w:bCs/>
                <w:color w:val="auto"/>
                <w:sz w:val="30"/>
                <w:szCs w:val="30"/>
              </w:rPr>
              <w:t>企业名称</w:t>
            </w:r>
          </w:p>
        </w:tc>
        <w:tc>
          <w:tcPr>
            <w:tcW w:w="2942" w:type="dxa"/>
            <w:noWrap w:val="0"/>
            <w:vAlign w:val="center"/>
          </w:tcPr>
          <w:p w14:paraId="02E0B405">
            <w:pPr>
              <w:spacing w:line="420" w:lineRule="exact"/>
              <w:jc w:val="center"/>
              <w:rPr>
                <w:rFonts w:hint="default" w:eastAsia="仿宋_GB2312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30"/>
                <w:szCs w:val="30"/>
                <w:lang w:val="en-US" w:eastAsia="zh-CN"/>
              </w:rPr>
              <w:t>中心类型</w:t>
            </w:r>
          </w:p>
        </w:tc>
        <w:tc>
          <w:tcPr>
            <w:tcW w:w="2201" w:type="dxa"/>
            <w:noWrap w:val="0"/>
            <w:vAlign w:val="center"/>
          </w:tcPr>
          <w:p w14:paraId="13A66E1B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企业联系人</w:t>
            </w:r>
          </w:p>
        </w:tc>
        <w:tc>
          <w:tcPr>
            <w:tcW w:w="2054" w:type="dxa"/>
            <w:noWrap w:val="0"/>
            <w:vAlign w:val="center"/>
          </w:tcPr>
          <w:p w14:paraId="25B2E02B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联系方式</w:t>
            </w:r>
          </w:p>
        </w:tc>
        <w:tc>
          <w:tcPr>
            <w:tcW w:w="2252" w:type="dxa"/>
            <w:noWrap w:val="0"/>
            <w:vAlign w:val="center"/>
          </w:tcPr>
          <w:p w14:paraId="2540FBE0">
            <w:pPr>
              <w:spacing w:line="420" w:lineRule="exact"/>
              <w:jc w:val="center"/>
              <w:rPr>
                <w:rFonts w:hint="eastAsia" w:eastAsia="仿宋_GB2312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 w:val="30"/>
                <w:szCs w:val="30"/>
                <w:lang w:eastAsia="zh-CN"/>
              </w:rPr>
              <w:t>所在县区</w:t>
            </w:r>
          </w:p>
        </w:tc>
      </w:tr>
      <w:tr w14:paraId="50184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34" w:type="dxa"/>
            <w:noWrap w:val="0"/>
            <w:vAlign w:val="center"/>
          </w:tcPr>
          <w:p w14:paraId="0D48F5B8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1</w:t>
            </w:r>
          </w:p>
        </w:tc>
        <w:tc>
          <w:tcPr>
            <w:tcW w:w="3133" w:type="dxa"/>
            <w:noWrap w:val="0"/>
            <w:vAlign w:val="center"/>
          </w:tcPr>
          <w:p w14:paraId="7AC670BE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942" w:type="dxa"/>
            <w:noWrap w:val="0"/>
            <w:vAlign w:val="center"/>
          </w:tcPr>
          <w:p w14:paraId="3E5DFFD4">
            <w:pPr>
              <w:spacing w:line="420" w:lineRule="exact"/>
              <w:jc w:val="center"/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企业工业设计中心</w:t>
            </w:r>
          </w:p>
        </w:tc>
        <w:tc>
          <w:tcPr>
            <w:tcW w:w="2201" w:type="dxa"/>
            <w:noWrap w:val="0"/>
            <w:vAlign w:val="center"/>
          </w:tcPr>
          <w:p w14:paraId="2C11A310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26510CE1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08619380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 w14:paraId="3553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34" w:type="dxa"/>
            <w:noWrap w:val="0"/>
            <w:vAlign w:val="center"/>
          </w:tcPr>
          <w:p w14:paraId="0C27E867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2</w:t>
            </w:r>
          </w:p>
        </w:tc>
        <w:tc>
          <w:tcPr>
            <w:tcW w:w="3133" w:type="dxa"/>
            <w:noWrap w:val="0"/>
            <w:vAlign w:val="center"/>
          </w:tcPr>
          <w:p w14:paraId="4F8DEC8F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942" w:type="dxa"/>
            <w:noWrap w:val="0"/>
            <w:vAlign w:val="center"/>
          </w:tcPr>
          <w:p w14:paraId="6DA6BF7E">
            <w:pPr>
              <w:spacing w:line="420" w:lineRule="exact"/>
              <w:jc w:val="center"/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7F1E69A2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0FAC8A7B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4679B7EF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 w14:paraId="635B4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34" w:type="dxa"/>
            <w:noWrap w:val="0"/>
            <w:vAlign w:val="center"/>
          </w:tcPr>
          <w:p w14:paraId="6EBBCADD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3</w:t>
            </w:r>
          </w:p>
        </w:tc>
        <w:tc>
          <w:tcPr>
            <w:tcW w:w="3133" w:type="dxa"/>
            <w:noWrap w:val="0"/>
            <w:vAlign w:val="center"/>
          </w:tcPr>
          <w:p w14:paraId="3F3D7DDA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942" w:type="dxa"/>
            <w:noWrap w:val="0"/>
            <w:vAlign w:val="center"/>
          </w:tcPr>
          <w:p w14:paraId="6BE0BE3F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45EE1152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1FFD2A4A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51F15E46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 w14:paraId="35EE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34" w:type="dxa"/>
            <w:noWrap w:val="0"/>
            <w:vAlign w:val="center"/>
          </w:tcPr>
          <w:p w14:paraId="4D86414C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4</w:t>
            </w:r>
          </w:p>
        </w:tc>
        <w:tc>
          <w:tcPr>
            <w:tcW w:w="3133" w:type="dxa"/>
            <w:noWrap w:val="0"/>
            <w:vAlign w:val="center"/>
          </w:tcPr>
          <w:p w14:paraId="76F2395F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942" w:type="dxa"/>
            <w:noWrap w:val="0"/>
            <w:vAlign w:val="center"/>
          </w:tcPr>
          <w:p w14:paraId="0DC685C8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008E5405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264B4139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6DA6931E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 w14:paraId="2A6D4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34" w:type="dxa"/>
            <w:noWrap w:val="0"/>
            <w:vAlign w:val="center"/>
          </w:tcPr>
          <w:p w14:paraId="7D5FF223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5</w:t>
            </w:r>
          </w:p>
        </w:tc>
        <w:tc>
          <w:tcPr>
            <w:tcW w:w="3133" w:type="dxa"/>
            <w:noWrap w:val="0"/>
            <w:vAlign w:val="center"/>
          </w:tcPr>
          <w:p w14:paraId="035EA45F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942" w:type="dxa"/>
            <w:noWrap w:val="0"/>
            <w:vAlign w:val="center"/>
          </w:tcPr>
          <w:p w14:paraId="2B8A179B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04AA4D57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2488D36A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7F6BF427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 w14:paraId="6B353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34" w:type="dxa"/>
            <w:noWrap w:val="0"/>
            <w:vAlign w:val="center"/>
          </w:tcPr>
          <w:p w14:paraId="0E86A3F9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6</w:t>
            </w:r>
          </w:p>
        </w:tc>
        <w:tc>
          <w:tcPr>
            <w:tcW w:w="3133" w:type="dxa"/>
            <w:noWrap w:val="0"/>
            <w:vAlign w:val="center"/>
          </w:tcPr>
          <w:p w14:paraId="58C78E0D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942" w:type="dxa"/>
            <w:noWrap w:val="0"/>
            <w:vAlign w:val="center"/>
          </w:tcPr>
          <w:p w14:paraId="0BA5B874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2B7B2848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7F6C4152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6A08EF0B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 w14:paraId="14E5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34" w:type="dxa"/>
            <w:noWrap w:val="0"/>
            <w:vAlign w:val="center"/>
          </w:tcPr>
          <w:p w14:paraId="30EA6068">
            <w:pPr>
              <w:spacing w:line="420" w:lineRule="exact"/>
              <w:jc w:val="center"/>
              <w:rPr>
                <w:rFonts w:hint="eastAsia" w:eastAsia="仿宋_GB2312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133" w:type="dxa"/>
            <w:noWrap w:val="0"/>
            <w:vAlign w:val="center"/>
          </w:tcPr>
          <w:p w14:paraId="2231E4FB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942" w:type="dxa"/>
            <w:noWrap w:val="0"/>
            <w:vAlign w:val="center"/>
          </w:tcPr>
          <w:p w14:paraId="156C1A19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110C99F8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66FB2D1B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6AF2B728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 w14:paraId="70AD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34" w:type="dxa"/>
            <w:noWrap w:val="0"/>
            <w:vAlign w:val="center"/>
          </w:tcPr>
          <w:p w14:paraId="35149546">
            <w:pPr>
              <w:spacing w:line="420" w:lineRule="exact"/>
              <w:jc w:val="center"/>
              <w:rPr>
                <w:rFonts w:hint="eastAsia" w:eastAsia="仿宋_GB2312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133" w:type="dxa"/>
            <w:noWrap w:val="0"/>
            <w:vAlign w:val="center"/>
          </w:tcPr>
          <w:p w14:paraId="7C44FD3A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942" w:type="dxa"/>
            <w:noWrap w:val="0"/>
            <w:vAlign w:val="center"/>
          </w:tcPr>
          <w:p w14:paraId="7FF31779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12B9CEBF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172A7CA4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6608DA4C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 w14:paraId="6E315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34" w:type="dxa"/>
            <w:noWrap w:val="0"/>
            <w:vAlign w:val="center"/>
          </w:tcPr>
          <w:p w14:paraId="37D85119">
            <w:pPr>
              <w:spacing w:line="420" w:lineRule="exact"/>
              <w:jc w:val="center"/>
              <w:rPr>
                <w:rFonts w:hint="default" w:eastAsia="仿宋_GB2312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30"/>
                <w:szCs w:val="30"/>
                <w:lang w:val="en-US" w:eastAsia="zh-CN"/>
              </w:rPr>
              <w:t>...</w:t>
            </w:r>
          </w:p>
        </w:tc>
        <w:tc>
          <w:tcPr>
            <w:tcW w:w="3133" w:type="dxa"/>
            <w:noWrap w:val="0"/>
            <w:vAlign w:val="center"/>
          </w:tcPr>
          <w:p w14:paraId="2B0F5A85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942" w:type="dxa"/>
            <w:noWrap w:val="0"/>
            <w:vAlign w:val="center"/>
          </w:tcPr>
          <w:p w14:paraId="52AD95DC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1799A24C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44F71031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0FE90B5C"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</w:tbl>
    <w:p w14:paraId="2A10E06A">
      <w:pPr>
        <w:widowControl/>
        <w:autoSpaceDN w:val="0"/>
        <w:spacing w:line="580" w:lineRule="exact"/>
        <w:ind w:firstLine="560" w:firstLineChars="200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注：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1.</w:t>
      </w:r>
      <w:r>
        <w:rPr>
          <w:rFonts w:eastAsia="仿宋_GB2312"/>
          <w:color w:val="auto"/>
          <w:sz w:val="28"/>
          <w:szCs w:val="28"/>
        </w:rPr>
        <w:t>本表由各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相关</w:t>
      </w:r>
      <w:r>
        <w:rPr>
          <w:rFonts w:eastAsia="仿宋_GB2312"/>
          <w:color w:val="auto"/>
          <w:sz w:val="28"/>
          <w:szCs w:val="28"/>
        </w:rPr>
        <w:t>市工业和信息化局填写并盖章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。</w:t>
      </w:r>
    </w:p>
    <w:p w14:paraId="100634FB">
      <w:pPr>
        <w:tabs>
          <w:tab w:val="left" w:pos="1041"/>
        </w:tabs>
        <w:jc w:val="left"/>
        <w:rPr>
          <w:kern w:val="2"/>
          <w:sz w:val="21"/>
          <w:szCs w:val="24"/>
          <w:lang w:val="en-US" w:eastAsia="zh-CN" w:bidi="ar-SA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      2.请认真核对复核企业名称、所在县区与复核表完全一致。</w:t>
      </w:r>
    </w:p>
    <w:p w14:paraId="37731497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大标宋">
    <w:altName w:val="微软雅黑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D4BB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810366A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10366A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47A95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A3D8A"/>
    <w:rsid w:val="1FFA3D8A"/>
    <w:rsid w:val="7CD7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0"/>
    <w:pPr>
      <w:ind w:firstLine="4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1305</Words>
  <Characters>1356</Characters>
  <Lines>0</Lines>
  <Paragraphs>0</Paragraphs>
  <TotalTime>0</TotalTime>
  <ScaleCrop>false</ScaleCrop>
  <LinksUpToDate>false</LinksUpToDate>
  <CharactersWithSpaces>1356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2025-08-04T08:22:00Z</dcterms:created>
  <dc:creator>夏天的海～</dc:creator>
  <cp:lastModifiedBy>夏天的海～</cp:lastModifiedBy>
  <dcterms:modified xsi:type="dcterms:W3CDTF">2025-08-04T08:23:53Z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5516E243A6C743DF8CE576A7892C0D1D_13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