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国标黑体" w:cs="Times New Roman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widowControl/>
        <w:ind w:firstLine="640" w:firstLineChars="200"/>
        <w:jc w:val="righ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20XX年  第XXX号</w:t>
      </w:r>
    </w:p>
    <w:p>
      <w:pPr>
        <w:widowControl/>
        <w:ind w:firstLine="640" w:firstLineChars="200"/>
        <w:jc w:val="righ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right="-13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6"/>
          <w:szCs w:val="36"/>
          <w:lang w:val="en-US" w:eastAsia="zh-CN"/>
        </w:rPr>
        <w:t>智能网联汽车道路测试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right="-13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6"/>
          <w:szCs w:val="36"/>
          <w:lang w:val="en-US" w:eastAsia="zh-CN"/>
        </w:rPr>
        <w:t>安全性自我声明</w:t>
      </w:r>
    </w:p>
    <w:p>
      <w:pPr>
        <w:widowControl/>
        <w:spacing w:line="500" w:lineRule="exact"/>
        <w:rPr>
          <w:rFonts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（道路测试主体名称）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因业务需要，于（省、市等名称）开展智能网联汽车道路测试，在测试期间将严格按照《智能网联汽车道路测试基本信息》（见背面）的内容，遵守《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河北省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智能网联汽车道路测试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与示范应用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实施细则》及道路交通安全法律法规的有关要求，并为安全有序开展道路测试活动提供必要的保障。</w:t>
      </w:r>
    </w:p>
    <w:p>
      <w:pPr>
        <w:widowControl/>
        <w:spacing w:line="50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spacing w:before="156" w:beforeLines="50" w:after="156" w:afterLines="50"/>
        <w:rPr>
          <w:rFonts w:hint="default" w:ascii="Times New Roman" w:hAnsi="Times New Roman" w:eastAsia="仿宋_GB2312" w:cs="Times New Roman"/>
          <w:bCs/>
          <w:color w:val="auto"/>
          <w:sz w:val="36"/>
          <w:szCs w:val="32"/>
        </w:rPr>
      </w:pPr>
    </w:p>
    <w:p>
      <w:pPr>
        <w:widowControl/>
        <w:spacing w:before="156" w:beforeLines="50" w:after="156" w:afterLines="50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widowControl/>
        <w:spacing w:before="156" w:beforeLines="50" w:after="156" w:afterLines="50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  <w:t>（道路测试主体单位法人签章）（省、市级</w:t>
      </w:r>
      <w:r>
        <w:rPr>
          <w:rFonts w:hint="eastAsia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  <w:t>主管部门签章）</w:t>
      </w:r>
    </w:p>
    <w:p>
      <w:pPr>
        <w:widowControl/>
        <w:spacing w:before="156" w:beforeLines="50" w:after="156" w:afterLines="50"/>
        <w:jc w:val="right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  <w:u w:val="none"/>
          <w:lang w:val="en-US" w:eastAsia="zh-CN"/>
        </w:rPr>
        <w:t xml:space="preserve">    年    月    日</w:t>
      </w:r>
    </w:p>
    <w:p>
      <w:pPr>
        <w:widowControl/>
        <w:spacing w:before="156" w:beforeLines="50" w:after="156" w:afterLines="50"/>
        <w:ind w:firstLine="360" w:firstLineChars="100"/>
        <w:rPr>
          <w:rFonts w:hint="default" w:ascii="Times New Roman" w:hAnsi="Times New Roman" w:eastAsia="仿宋_GB2312" w:cs="Times New Roman"/>
          <w:bCs/>
          <w:color w:val="auto"/>
          <w:sz w:val="36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6"/>
          <w:szCs w:val="32"/>
        </w:rPr>
        <w:br w:type="page"/>
      </w:r>
      <w:r>
        <w:rPr>
          <w:rFonts w:hint="default" w:ascii="Times New Roman" w:hAnsi="Times New Roman" w:eastAsia="仿宋" w:cs="Times New Roman"/>
          <w:b/>
          <w:bCs/>
          <w:color w:val="auto"/>
          <w:sz w:val="30"/>
          <w:szCs w:val="30"/>
          <w:lang w:val="en-US" w:eastAsia="zh-CN"/>
        </w:rPr>
        <w:t>背面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right="-13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w w:val="100"/>
          <w:sz w:val="36"/>
          <w:szCs w:val="36"/>
          <w:lang w:val="en-US" w:eastAsia="zh-CN"/>
        </w:rPr>
        <w:t>智能网联汽车道路测试基本信息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20"/>
                <w:tab w:val="clear" w:pos="4153"/>
              </w:tabs>
              <w:spacing w:before="312" w:beforeLines="100" w:after="312" w:afterLines="100"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测试主体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20"/>
                <w:tab w:val="clear" w:pos="4153"/>
              </w:tabs>
              <w:spacing w:before="312" w:beforeLines="100" w:after="312" w:afterLines="100"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测试车辆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（须依次列出对应车辆识别代号或唯一性编码）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20"/>
                <w:tab w:val="clear" w:pos="4153"/>
              </w:tabs>
              <w:spacing w:before="312" w:beforeLines="100" w:after="312" w:afterLines="100"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测试驾驶人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（须依次列出测试驾驶人姓名及身份证号）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20"/>
                <w:tab w:val="clear" w:pos="4153"/>
              </w:tabs>
              <w:spacing w:before="312" w:beforeLines="100" w:after="312" w:afterLines="100"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测试时间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20"/>
                <w:tab w:val="clear" w:pos="4153"/>
              </w:tabs>
              <w:spacing w:before="312" w:beforeLines="100" w:after="312" w:afterLines="10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测试路段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或区域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（须依次列出，测试路段或区域名称与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省、市级政府相关主管部门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公布的一致）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20"/>
                <w:tab w:val="clear" w:pos="4153"/>
              </w:tabs>
              <w:spacing w:before="312" w:beforeLines="100" w:after="312" w:afterLines="10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转场路段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（须列出车辆在自动驾驶测试路段间进行转场的路段）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tabs>
                <w:tab w:val="center" w:pos="420"/>
                <w:tab w:val="clear" w:pos="4153"/>
              </w:tabs>
              <w:spacing w:before="312" w:beforeLines="100" w:after="312" w:afterLines="100"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道路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</w:rPr>
              <w:t>测试项目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00" w:lineRule="exact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（须依次列出）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FD21878"/>
    <w:rsid w:val="1FD21878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="120" w:afterLines="0"/>
    </w:pPr>
    <w:rPr>
      <w:rFonts w:hint="eastAsia"/>
      <w:sz w:val="21"/>
      <w:szCs w:val="24"/>
      <w:lang w:bidi="ar-SA"/>
    </w:rPr>
  </w:style>
  <w:style w:type="paragraph" w:styleId="3">
    <w:name w:val="Title"/>
    <w:basedOn w:val="1"/>
    <w:next w:val="1"/>
    <w:unhideWhenUsed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方正小标宋_GBK"/>
      <w:sz w:val="44"/>
      <w:szCs w:val="44"/>
      <w:lang w:bidi="ar-SA"/>
    </w:rPr>
  </w:style>
  <w:style w:type="paragraph" w:styleId="5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254</Characters>
  <Lines>0</Lines>
  <Paragraphs>0</Paragraphs>
  <TotalTime>0</TotalTime>
  <ScaleCrop>false</ScaleCrop>
  <LinksUpToDate>false</LinksUpToDate>
  <CharactersWithSpaces>254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2024-03-22T05:54:00Z</dcterms:created>
  <dc:creator>薛尤嘉</dc:creator>
  <cp:lastModifiedBy>薛尤嘉</cp:lastModifiedBy>
  <dcterms:modified xsi:type="dcterms:W3CDTF">2024-03-22T08:00:19Z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8960B4BDAC1D42EF96A3A9219670754D_11</vt:lpwstr>
  </property>
</Properties>
</file>